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</w:tabs>
        <w:spacing w:after="0" w:before="0" w:line="240" w:lineRule="auto"/>
        <w:ind w:left="-993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7f7f7f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7f7f7f"/>
          <w:sz w:val="40"/>
          <w:szCs w:val="40"/>
          <w:rtl w:val="0"/>
        </w:rPr>
        <w:t xml:space="preserve">Vacancy Details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</w:tabs>
        <w:spacing w:after="0" w:before="0" w:line="240" w:lineRule="auto"/>
        <w:ind w:left="-993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7f7f7f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-600074</wp:posOffset>
            </wp:positionH>
            <wp:positionV relativeFrom="paragraph">
              <wp:posOffset>4445</wp:posOffset>
            </wp:positionV>
            <wp:extent cx="1771650" cy="3143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314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5670"/>
        </w:tabs>
        <w:ind w:left="-1276" w:firstLine="0"/>
        <w:rPr>
          <w:rFonts w:ascii="Trebuchet MS" w:cs="Trebuchet MS" w:eastAsia="Trebuchet MS" w:hAnsi="Trebuchet MS"/>
          <w:b w:val="1"/>
          <w:color w:val="80808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993" w:firstLine="0"/>
        <w:rPr>
          <w:rFonts w:ascii="Avenir" w:cs="Avenir" w:eastAsia="Avenir" w:hAnsi="Avenir"/>
          <w:b w:val="1"/>
          <w:color w:val="80808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7f7f7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7f7f7f"/>
          <w:sz w:val="32"/>
          <w:szCs w:val="32"/>
          <w:rtl w:val="0"/>
        </w:rPr>
        <w:t xml:space="preserve">Please ensure that you complete this form as part of your vacancies posting.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0" w:firstLine="0"/>
        <w:jc w:val="left"/>
        <w:rPr>
          <w:rFonts w:ascii="Trebuchet MS" w:cs="Trebuchet MS" w:eastAsia="Trebuchet MS" w:hAnsi="Trebuchet MS"/>
          <w:b w:val="1"/>
          <w:color w:val="7f7f7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center"/>
        <w:rPr>
          <w:rFonts w:ascii="Trebuchet MS" w:cs="Trebuchet MS" w:eastAsia="Trebuchet MS" w:hAnsi="Trebuchet MS"/>
          <w:b w:val="1"/>
          <w:color w:val="7f7f7f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95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6945"/>
        <w:tblGridChange w:id="0">
          <w:tblGrid>
            <w:gridCol w:w="2850"/>
            <w:gridCol w:w="6945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ind w:left="0" w:firstLine="0"/>
              <w:jc w:val="center"/>
              <w:rPr>
                <w:rFonts w:ascii="Trebuchet MS" w:cs="Trebuchet MS" w:eastAsia="Trebuchet MS" w:hAnsi="Trebuchet MS"/>
                <w:b w:val="1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7f7f7f"/>
                <w:sz w:val="28"/>
                <w:szCs w:val="28"/>
                <w:rtl w:val="0"/>
              </w:rPr>
              <w:t xml:space="preserve">Date Posted:</w:t>
            </w:r>
          </w:p>
        </w:tc>
        <w:tc>
          <w:tcPr/>
          <w:p w:rsidR="00000000" w:rsidDel="00000000" w:rsidP="00000000" w:rsidRDefault="00000000" w:rsidRPr="00000000" w14:paraId="00000008">
            <w:pPr>
              <w:ind w:left="0" w:firstLine="0"/>
              <w:jc w:val="center"/>
              <w:rPr>
                <w:rFonts w:ascii="Trebuchet MS" w:cs="Trebuchet MS" w:eastAsia="Trebuchet MS" w:hAnsi="Trebuchet MS"/>
                <w:b w:val="1"/>
                <w:color w:val="434343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ind w:left="0" w:firstLine="0"/>
              <w:jc w:val="center"/>
              <w:rPr>
                <w:rFonts w:ascii="Trebuchet MS" w:cs="Trebuchet MS" w:eastAsia="Trebuchet MS" w:hAnsi="Trebuchet MS"/>
                <w:b w:val="1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7f7f7f"/>
                <w:sz w:val="28"/>
                <w:szCs w:val="28"/>
                <w:rtl w:val="0"/>
              </w:rPr>
              <w:t xml:space="preserve">Job Title:</w:t>
            </w:r>
          </w:p>
        </w:tc>
        <w:tc>
          <w:tcPr/>
          <w:p w:rsidR="00000000" w:rsidDel="00000000" w:rsidP="00000000" w:rsidRDefault="00000000" w:rsidRPr="00000000" w14:paraId="0000000A">
            <w:pPr>
              <w:ind w:left="0" w:firstLine="0"/>
              <w:jc w:val="center"/>
              <w:rPr>
                <w:rFonts w:ascii="Trebuchet MS" w:cs="Trebuchet MS" w:eastAsia="Trebuchet MS" w:hAnsi="Trebuchet MS"/>
                <w:b w:val="1"/>
                <w:color w:val="434343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R="00000000" w:rsidDel="00000000" w:rsidP="00000000" w:rsidRDefault="00000000" w:rsidRPr="00000000" w14:paraId="0000000B">
            <w:pPr>
              <w:ind w:left="0" w:firstLine="0"/>
              <w:jc w:val="center"/>
              <w:rPr>
                <w:rFonts w:ascii="Trebuchet MS" w:cs="Trebuchet MS" w:eastAsia="Trebuchet MS" w:hAnsi="Trebuchet MS"/>
                <w:b w:val="1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7f7f7f"/>
                <w:sz w:val="28"/>
                <w:szCs w:val="28"/>
                <w:rtl w:val="0"/>
              </w:rPr>
              <w:t xml:space="preserve">Company/</w:t>
            </w:r>
          </w:p>
          <w:p w:rsidR="00000000" w:rsidDel="00000000" w:rsidP="00000000" w:rsidRDefault="00000000" w:rsidRPr="00000000" w14:paraId="0000000C">
            <w:pPr>
              <w:ind w:left="0" w:firstLine="0"/>
              <w:jc w:val="center"/>
              <w:rPr>
                <w:rFonts w:ascii="Trebuchet MS" w:cs="Trebuchet MS" w:eastAsia="Trebuchet MS" w:hAnsi="Trebuchet MS"/>
                <w:b w:val="1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7f7f7f"/>
                <w:sz w:val="28"/>
                <w:szCs w:val="28"/>
                <w:rtl w:val="0"/>
              </w:rPr>
              <w:t xml:space="preserve">Employer:</w:t>
            </w:r>
          </w:p>
        </w:tc>
        <w:tc>
          <w:tcPr/>
          <w:p w:rsidR="00000000" w:rsidDel="00000000" w:rsidP="00000000" w:rsidRDefault="00000000" w:rsidRPr="00000000" w14:paraId="0000000D">
            <w:pPr>
              <w:ind w:left="0" w:firstLine="0"/>
              <w:jc w:val="center"/>
              <w:rPr>
                <w:rFonts w:ascii="Trebuchet MS" w:cs="Trebuchet MS" w:eastAsia="Trebuchet MS" w:hAnsi="Trebuchet MS"/>
                <w:b w:val="1"/>
                <w:color w:val="434343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ind w:left="0" w:firstLine="0"/>
              <w:jc w:val="center"/>
              <w:rPr>
                <w:rFonts w:ascii="Trebuchet MS" w:cs="Trebuchet MS" w:eastAsia="Trebuchet MS" w:hAnsi="Trebuchet MS"/>
                <w:b w:val="1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7f7f7f"/>
                <w:sz w:val="28"/>
                <w:szCs w:val="28"/>
                <w:rtl w:val="0"/>
              </w:rPr>
              <w:t xml:space="preserve">Summary of role (55 words max):</w:t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0" w:firstLine="0"/>
              <w:jc w:val="center"/>
              <w:rPr>
                <w:rFonts w:ascii="Trebuchet MS" w:cs="Trebuchet MS" w:eastAsia="Trebuchet MS" w:hAnsi="Trebuchet MS"/>
                <w:color w:val="434343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ind w:left="0" w:right="-108" w:firstLine="0"/>
              <w:jc w:val="center"/>
              <w:rPr>
                <w:rFonts w:ascii="Trebuchet MS" w:cs="Trebuchet MS" w:eastAsia="Trebuchet MS" w:hAnsi="Trebuchet MS"/>
                <w:b w:val="1"/>
                <w:color w:val="7f7f7f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7f7f7f"/>
                <w:sz w:val="28"/>
                <w:szCs w:val="28"/>
                <w:rtl w:val="0"/>
              </w:rPr>
              <w:t xml:space="preserve">Closing date: </w:t>
            </w:r>
          </w:p>
        </w:tc>
        <w:tc>
          <w:tcPr/>
          <w:p w:rsidR="00000000" w:rsidDel="00000000" w:rsidP="00000000" w:rsidRDefault="00000000" w:rsidRPr="00000000" w14:paraId="00000011">
            <w:pPr>
              <w:ind w:left="0" w:firstLine="0"/>
              <w:jc w:val="center"/>
              <w:rPr>
                <w:rFonts w:ascii="Trebuchet MS" w:cs="Trebuchet MS" w:eastAsia="Trebuchet MS" w:hAnsi="Trebuchet MS"/>
                <w:color w:val="434343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ind w:left="0" w:right="-108" w:firstLine="0"/>
              <w:jc w:val="center"/>
              <w:rPr>
                <w:rFonts w:ascii="Trebuchet MS" w:cs="Trebuchet MS" w:eastAsia="Trebuchet MS" w:hAnsi="Trebuchet MS"/>
                <w:b w:val="1"/>
                <w:color w:val="7f7f7f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7f7f7f"/>
                <w:sz w:val="28"/>
                <w:szCs w:val="28"/>
                <w:rtl w:val="0"/>
              </w:rPr>
              <w:t xml:space="preserve">Contact for vacancy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7f7f7f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7f7f7f"/>
                <w:rtl w:val="0"/>
              </w:rPr>
              <w:t xml:space="preserve">(name - for aimm use only if any questions)</w:t>
            </w:r>
          </w:p>
        </w:tc>
        <w:tc>
          <w:tcPr/>
          <w:p w:rsidR="00000000" w:rsidDel="00000000" w:rsidP="00000000" w:rsidRDefault="00000000" w:rsidRPr="00000000" w14:paraId="00000013">
            <w:pPr>
              <w:ind w:left="0" w:firstLine="0"/>
              <w:jc w:val="center"/>
              <w:rPr>
                <w:rFonts w:ascii="Trebuchet MS" w:cs="Trebuchet MS" w:eastAsia="Trebuchet MS" w:hAnsi="Trebuchet MS"/>
                <w:color w:val="434343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ind w:left="0" w:right="-108" w:firstLine="0"/>
              <w:jc w:val="center"/>
              <w:rPr>
                <w:rFonts w:ascii="Trebuchet MS" w:cs="Trebuchet MS" w:eastAsia="Trebuchet MS" w:hAnsi="Trebuchet MS"/>
                <w:b w:val="1"/>
                <w:color w:val="7f7f7f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7f7f7f"/>
                <w:sz w:val="28"/>
                <w:szCs w:val="28"/>
                <w:rtl w:val="0"/>
              </w:rPr>
              <w:t xml:space="preserve">Best contact email for advertisement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7f7f7f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7f7f7f"/>
                <w:rtl w:val="0"/>
              </w:rPr>
              <w:t xml:space="preserve">(for aimm use only if any questions)</w:t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0" w:firstLine="0"/>
              <w:jc w:val="center"/>
              <w:rPr>
                <w:rFonts w:ascii="Trebuchet MS" w:cs="Trebuchet MS" w:eastAsia="Trebuchet MS" w:hAnsi="Trebuchet MS"/>
                <w:color w:val="434343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tabs>
          <w:tab w:val="left" w:pos="6379"/>
          <w:tab w:val="left" w:pos="8080"/>
        </w:tabs>
        <w:ind w:right="468"/>
        <w:rPr>
          <w:rFonts w:ascii="Trebuchet MS" w:cs="Trebuchet MS" w:eastAsia="Trebuchet MS" w:hAnsi="Trebuchet MS"/>
          <w:b w:val="1"/>
          <w:color w:val="f7964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6379"/>
          <w:tab w:val="left" w:pos="8080"/>
        </w:tabs>
        <w:ind w:left="-900" w:right="468" w:firstLine="0"/>
        <w:rPr>
          <w:rFonts w:ascii="Trebuchet MS" w:cs="Trebuchet MS" w:eastAsia="Trebuchet MS" w:hAnsi="Trebuchet MS"/>
          <w:b w:val="1"/>
          <w:color w:val="7f7f7f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7f7f7f"/>
          <w:sz w:val="32"/>
          <w:szCs w:val="32"/>
          <w:rtl w:val="0"/>
        </w:rPr>
        <w:t xml:space="preserve">Please send this back to aimm along with your full page PDF advertisement. Please see our </w:t>
      </w:r>
      <w:r w:rsidDel="00000000" w:rsidR="00000000" w:rsidRPr="00000000">
        <w:rPr>
          <w:rFonts w:ascii="Trebuchet MS" w:cs="Trebuchet MS" w:eastAsia="Trebuchet MS" w:hAnsi="Trebuchet MS"/>
          <w:b w:val="1"/>
          <w:color w:val="434343"/>
          <w:sz w:val="32"/>
          <w:szCs w:val="32"/>
          <w:rtl w:val="0"/>
        </w:rPr>
        <w:t xml:space="preserve">Application and Posting guide</w:t>
      </w:r>
      <w:r w:rsidDel="00000000" w:rsidR="00000000" w:rsidRPr="00000000">
        <w:rPr>
          <w:rFonts w:ascii="Trebuchet MS" w:cs="Trebuchet MS" w:eastAsia="Trebuchet MS" w:hAnsi="Trebuchet MS"/>
          <w:b w:val="1"/>
          <w:color w:val="7f7f7f"/>
          <w:sz w:val="32"/>
          <w:szCs w:val="32"/>
          <w:rtl w:val="0"/>
        </w:rPr>
        <w:t xml:space="preserve"> for further information. </w:t>
      </w:r>
    </w:p>
    <w:p w:rsidR="00000000" w:rsidDel="00000000" w:rsidP="00000000" w:rsidRDefault="00000000" w:rsidRPr="00000000" w14:paraId="00000018">
      <w:pPr>
        <w:tabs>
          <w:tab w:val="left" w:pos="6379"/>
          <w:tab w:val="left" w:pos="8080"/>
        </w:tabs>
        <w:ind w:left="-900" w:right="468" w:firstLine="0"/>
        <w:rPr>
          <w:rFonts w:ascii="Trebuchet MS" w:cs="Trebuchet MS" w:eastAsia="Trebuchet MS" w:hAnsi="Trebuchet MS"/>
          <w:b w:val="1"/>
          <w:color w:val="f7964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6379"/>
          <w:tab w:val="left" w:pos="8080"/>
        </w:tabs>
        <w:ind w:left="-900" w:right="468" w:firstLine="0"/>
        <w:rPr>
          <w:rFonts w:ascii="Trebuchet MS" w:cs="Trebuchet MS" w:eastAsia="Trebuchet MS" w:hAnsi="Trebuchet MS"/>
          <w:b w:val="1"/>
          <w:color w:val="f79646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f79646"/>
          <w:sz w:val="36"/>
          <w:szCs w:val="36"/>
          <w:rtl w:val="0"/>
        </w:rPr>
        <w:t xml:space="preserve">Once complete please send this form and your approved PDF to </w:t>
      </w:r>
      <w:hyperlink r:id="rId7">
        <w:r w:rsidDel="00000000" w:rsidR="00000000" w:rsidRPr="00000000">
          <w:rPr>
            <w:rFonts w:ascii="Trebuchet MS" w:cs="Trebuchet MS" w:eastAsia="Trebuchet MS" w:hAnsi="Trebuchet MS"/>
            <w:b w:val="1"/>
            <w:color w:val="1155cc"/>
            <w:sz w:val="36"/>
            <w:szCs w:val="36"/>
            <w:u w:val="single"/>
            <w:rtl w:val="0"/>
          </w:rPr>
          <w:t xml:space="preserve">info@aimm.co</w:t>
        </w:r>
      </w:hyperlink>
      <w:r w:rsidDel="00000000" w:rsidR="00000000" w:rsidRPr="00000000">
        <w:rPr>
          <w:rFonts w:ascii="Trebuchet MS" w:cs="Trebuchet MS" w:eastAsia="Trebuchet MS" w:hAnsi="Trebuchet MS"/>
          <w:b w:val="1"/>
          <w:color w:val="f79646"/>
          <w:sz w:val="36"/>
          <w:szCs w:val="36"/>
          <w:rtl w:val="0"/>
        </w:rPr>
        <w:t xml:space="preserve"> for uploading onto the Vacancies Board. </w:t>
      </w:r>
      <w:r w:rsidDel="00000000" w:rsidR="00000000" w:rsidRPr="00000000">
        <w:rPr>
          <w:rFonts w:ascii="Trebuchet MS" w:cs="Trebuchet MS" w:eastAsia="Trebuchet MS" w:hAnsi="Trebuchet MS"/>
          <w:b w:val="1"/>
          <w:color w:val="f79646"/>
          <w:sz w:val="36"/>
          <w:szCs w:val="36"/>
          <w:rtl w:val="0"/>
        </w:rPr>
        <w:tab/>
      </w:r>
    </w:p>
    <w:sectPr>
      <w:headerReference r:id="rId8" w:type="default"/>
      <w:pgSz w:h="16840" w:w="11900"/>
      <w:pgMar w:bottom="709" w:top="1666" w:left="1800" w:right="418" w:header="28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rebuchet MS"/>
  <w:font w:name="Aveni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6946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4924425</wp:posOffset>
          </wp:positionH>
          <wp:positionV relativeFrom="paragraph">
            <wp:posOffset>-104139</wp:posOffset>
          </wp:positionV>
          <wp:extent cx="1333500" cy="95250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3500" cy="9525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info@aimm.co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