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9C" w:rsidRPr="003E38CC" w:rsidRDefault="00D758B7" w:rsidP="00B94541">
      <w:pPr>
        <w:jc w:val="center"/>
        <w:rPr>
          <w:i/>
          <w:color w:val="FFC000"/>
          <w:sz w:val="40"/>
        </w:rPr>
      </w:pPr>
      <w:r w:rsidRPr="003E38CC">
        <w:rPr>
          <w:color w:val="FFC000"/>
          <w:sz w:val="40"/>
        </w:rPr>
        <w:t xml:space="preserve">IMImobile </w:t>
      </w:r>
      <w:r w:rsidR="00DE0071" w:rsidRPr="003E38CC">
        <w:rPr>
          <w:color w:val="FFC000"/>
          <w:sz w:val="40"/>
        </w:rPr>
        <w:t xml:space="preserve">strengthens position as leading mobile </w:t>
      </w:r>
      <w:r w:rsidR="003F2D70" w:rsidRPr="003E38CC">
        <w:rPr>
          <w:color w:val="FFC000"/>
          <w:sz w:val="40"/>
        </w:rPr>
        <w:t>solution</w:t>
      </w:r>
      <w:r w:rsidR="003F2D70" w:rsidRPr="003E38CC">
        <w:rPr>
          <w:i/>
          <w:color w:val="FFC000"/>
          <w:sz w:val="40"/>
        </w:rPr>
        <w:t xml:space="preserve"> </w:t>
      </w:r>
      <w:r w:rsidR="00DE0071" w:rsidRPr="003E38CC">
        <w:rPr>
          <w:color w:val="FFC000"/>
          <w:sz w:val="40"/>
        </w:rPr>
        <w:t xml:space="preserve">provider by acquiring </w:t>
      </w:r>
      <w:r w:rsidRPr="003E38CC">
        <w:rPr>
          <w:color w:val="FFC000"/>
          <w:sz w:val="40"/>
        </w:rPr>
        <w:t>T</w:t>
      </w:r>
      <w:r w:rsidR="003F2D70" w:rsidRPr="003E38CC">
        <w:rPr>
          <w:color w:val="FFC000"/>
          <w:sz w:val="40"/>
        </w:rPr>
        <w:t>e</w:t>
      </w:r>
      <w:r w:rsidRPr="003E38CC">
        <w:rPr>
          <w:color w:val="FFC000"/>
          <w:sz w:val="40"/>
        </w:rPr>
        <w:t>xtLocal</w:t>
      </w:r>
    </w:p>
    <w:p w:rsidR="003F2D70" w:rsidRDefault="003F2D70" w:rsidP="004604D8">
      <w:pPr>
        <w:pStyle w:val="ListParagraph"/>
      </w:pPr>
    </w:p>
    <w:p w:rsidR="00A53F91" w:rsidRPr="00CE7C2D" w:rsidRDefault="003F2D70" w:rsidP="00A53F91">
      <w:pPr>
        <w:pStyle w:val="ListParagraph"/>
        <w:numPr>
          <w:ilvl w:val="0"/>
          <w:numId w:val="22"/>
        </w:numPr>
        <w:spacing w:before="120" w:after="120"/>
        <w:ind w:left="1077" w:right="-23"/>
        <w:rPr>
          <w:rFonts w:ascii="Arial" w:hAnsi="Arial" w:cs="Arial"/>
          <w:i/>
          <w:color w:val="auto"/>
        </w:rPr>
      </w:pPr>
      <w:r w:rsidRPr="00CE7C2D">
        <w:rPr>
          <w:rFonts w:ascii="Arial" w:hAnsi="Arial" w:cs="Arial"/>
          <w:i/>
          <w:color w:val="auto"/>
        </w:rPr>
        <w:t>TextLocal’s best-in class mobile messaging</w:t>
      </w:r>
      <w:r w:rsidR="00E86855" w:rsidRPr="00CE7C2D">
        <w:rPr>
          <w:rFonts w:ascii="Arial" w:hAnsi="Arial" w:cs="Arial"/>
          <w:i/>
          <w:color w:val="auto"/>
        </w:rPr>
        <w:t xml:space="preserve"> platform for SMBs</w:t>
      </w:r>
      <w:r w:rsidRPr="00CE7C2D">
        <w:rPr>
          <w:rFonts w:ascii="Arial" w:hAnsi="Arial" w:cs="Arial"/>
          <w:i/>
          <w:color w:val="auto"/>
        </w:rPr>
        <w:t xml:space="preserve"> has </w:t>
      </w:r>
    </w:p>
    <w:p w:rsidR="001B41A2" w:rsidRPr="00A53F91" w:rsidRDefault="003F2D70" w:rsidP="00A53F91">
      <w:pPr>
        <w:pStyle w:val="ListParagraph"/>
        <w:spacing w:before="120" w:after="120"/>
        <w:ind w:left="1077" w:right="-23"/>
        <w:rPr>
          <w:rFonts w:ascii="Arial" w:hAnsi="Arial" w:cs="Arial"/>
          <w:i/>
          <w:color w:val="auto"/>
        </w:rPr>
      </w:pPr>
      <w:r w:rsidRPr="00CE7C2D">
        <w:rPr>
          <w:rFonts w:ascii="Arial" w:hAnsi="Arial" w:cs="Arial"/>
          <w:i/>
          <w:color w:val="auto"/>
        </w:rPr>
        <w:t>served over 1</w:t>
      </w:r>
      <w:r w:rsidR="00CE7C2D" w:rsidRPr="00CE7C2D">
        <w:rPr>
          <w:rFonts w:ascii="Arial" w:hAnsi="Arial" w:cs="Arial"/>
          <w:i/>
          <w:color w:val="auto"/>
        </w:rPr>
        <w:t>20</w:t>
      </w:r>
      <w:r w:rsidRPr="00CE7C2D">
        <w:rPr>
          <w:rFonts w:ascii="Arial" w:hAnsi="Arial" w:cs="Arial"/>
          <w:i/>
          <w:color w:val="auto"/>
        </w:rPr>
        <w:t>,000 businesses</w:t>
      </w:r>
      <w:r w:rsidR="003C04E7" w:rsidRPr="00CE7C2D">
        <w:rPr>
          <w:rFonts w:ascii="Arial" w:hAnsi="Arial" w:cs="Arial"/>
          <w:i/>
          <w:color w:val="auto"/>
        </w:rPr>
        <w:t>.</w:t>
      </w:r>
    </w:p>
    <w:p w:rsidR="003F2D70" w:rsidRDefault="003F2D70" w:rsidP="004604D8"/>
    <w:p w:rsidR="00CE7C2D" w:rsidRPr="00B73564" w:rsidRDefault="00CE7C2D" w:rsidP="004604D8"/>
    <w:p w:rsidR="00606D8E" w:rsidRPr="00567783" w:rsidRDefault="00B7731D" w:rsidP="004604D8">
      <w:r w:rsidRPr="00B73564">
        <w:rPr>
          <w:b/>
        </w:rPr>
        <w:t xml:space="preserve">London, </w:t>
      </w:r>
      <w:r w:rsidR="00BA56FD" w:rsidRPr="00B73564">
        <w:rPr>
          <w:b/>
        </w:rPr>
        <w:t>United Kingdom</w:t>
      </w:r>
      <w:r w:rsidR="000F6E8C" w:rsidRPr="00B73564">
        <w:rPr>
          <w:b/>
        </w:rPr>
        <w:t xml:space="preserve">, </w:t>
      </w:r>
      <w:r w:rsidR="003F2D70" w:rsidRPr="00E86855">
        <w:rPr>
          <w:b/>
        </w:rPr>
        <w:t>14</w:t>
      </w:r>
      <w:r w:rsidR="00E86855" w:rsidRPr="00E86855">
        <w:rPr>
          <w:b/>
          <w:vertAlign w:val="superscript"/>
        </w:rPr>
        <w:t>th</w:t>
      </w:r>
      <w:r w:rsidR="00E86855">
        <w:rPr>
          <w:b/>
        </w:rPr>
        <w:t xml:space="preserve"> </w:t>
      </w:r>
      <w:r w:rsidR="00D758B7">
        <w:rPr>
          <w:b/>
        </w:rPr>
        <w:t>October</w:t>
      </w:r>
      <w:r w:rsidR="00E86855">
        <w:rPr>
          <w:b/>
        </w:rPr>
        <w:t>,</w:t>
      </w:r>
      <w:r w:rsidR="00341FE8" w:rsidRPr="00B73564">
        <w:rPr>
          <w:b/>
        </w:rPr>
        <w:t xml:space="preserve"> 201</w:t>
      </w:r>
      <w:r w:rsidR="00BA56FD" w:rsidRPr="00B73564">
        <w:rPr>
          <w:b/>
        </w:rPr>
        <w:t>4</w:t>
      </w:r>
      <w:r w:rsidR="00507198" w:rsidRPr="00B73564">
        <w:t xml:space="preserve"> </w:t>
      </w:r>
      <w:r w:rsidR="00BE2D12" w:rsidRPr="00B73564">
        <w:t>–</w:t>
      </w:r>
      <w:r w:rsidR="00341FE8" w:rsidRPr="00B73564">
        <w:t xml:space="preserve"> </w:t>
      </w:r>
      <w:r w:rsidR="001F585E" w:rsidRPr="00B73564">
        <w:t>IMImobile, a</w:t>
      </w:r>
      <w:r w:rsidR="001F585E">
        <w:t xml:space="preserve"> </w:t>
      </w:r>
      <w:r w:rsidR="001F585E" w:rsidRPr="00B73564">
        <w:t xml:space="preserve">global technology company </w:t>
      </w:r>
      <w:r w:rsidR="001F585E" w:rsidRPr="00567783">
        <w:t xml:space="preserve">providing software and services which help businesses capitalise on the growth in mobile communications, today announced </w:t>
      </w:r>
      <w:r w:rsidR="003F2D70" w:rsidRPr="00567783">
        <w:t xml:space="preserve">the acquisition of </w:t>
      </w:r>
      <w:proofErr w:type="spellStart"/>
      <w:r w:rsidR="001F585E" w:rsidRPr="00567783">
        <w:t>TxtLocal</w:t>
      </w:r>
      <w:proofErr w:type="spellEnd"/>
      <w:r w:rsidR="001F585E" w:rsidRPr="00567783">
        <w:t xml:space="preserve"> Limited</w:t>
      </w:r>
      <w:r w:rsidR="00E86855">
        <w:t xml:space="preserve"> (</w:t>
      </w:r>
      <w:proofErr w:type="spellStart"/>
      <w:r w:rsidR="00E86855">
        <w:t>TextLocal</w:t>
      </w:r>
      <w:proofErr w:type="spellEnd"/>
      <w:r w:rsidR="00E86855">
        <w:t>)</w:t>
      </w:r>
      <w:r w:rsidR="001F585E" w:rsidRPr="00567783">
        <w:t xml:space="preserve">, </w:t>
      </w:r>
      <w:r w:rsidR="003F2D70" w:rsidRPr="00567783">
        <w:t>an award winning self-service, cloud based, mobile messaging business.</w:t>
      </w:r>
    </w:p>
    <w:p w:rsidR="001F40A1" w:rsidRPr="00567783" w:rsidRDefault="001F40A1" w:rsidP="004604D8"/>
    <w:p w:rsidR="00997847" w:rsidRDefault="001F40A1" w:rsidP="004604D8">
      <w:r w:rsidRPr="00567783">
        <w:t xml:space="preserve">Named one of the fastest growing technology companies in 2013 by Deloitte and GP </w:t>
      </w:r>
      <w:proofErr w:type="spellStart"/>
      <w:r w:rsidRPr="00567783">
        <w:t>Bullhound</w:t>
      </w:r>
      <w:proofErr w:type="spellEnd"/>
      <w:r w:rsidRPr="00567783">
        <w:t xml:space="preserve"> </w:t>
      </w:r>
      <w:r w:rsidR="00F00EBF" w:rsidRPr="00567783">
        <w:t>in 2014</w:t>
      </w:r>
      <w:r w:rsidRPr="00567783">
        <w:t xml:space="preserve">, </w:t>
      </w:r>
      <w:proofErr w:type="spellStart"/>
      <w:r w:rsidRPr="00567783">
        <w:t>T</w:t>
      </w:r>
      <w:r w:rsidR="006343F3" w:rsidRPr="00567783">
        <w:t>e</w:t>
      </w:r>
      <w:r w:rsidRPr="00567783">
        <w:t>xtLocal</w:t>
      </w:r>
      <w:proofErr w:type="spellEnd"/>
      <w:r w:rsidRPr="00567783">
        <w:t xml:space="preserve"> is </w:t>
      </w:r>
      <w:r w:rsidR="006343F3" w:rsidRPr="00567783">
        <w:t xml:space="preserve">the leading </w:t>
      </w:r>
      <w:r w:rsidR="00F00EBF" w:rsidRPr="00567783">
        <w:t xml:space="preserve">mobile </w:t>
      </w:r>
      <w:r w:rsidR="006343F3" w:rsidRPr="00567783">
        <w:t xml:space="preserve">communications company focused </w:t>
      </w:r>
      <w:r w:rsidR="0060011C">
        <w:t>on enabling SMBs</w:t>
      </w:r>
      <w:r w:rsidR="00F00EBF" w:rsidRPr="00567783">
        <w:t xml:space="preserve"> to harness </w:t>
      </w:r>
      <w:r w:rsidRPr="00567783">
        <w:t>the</w:t>
      </w:r>
      <w:r w:rsidR="00F00EBF" w:rsidRPr="00567783">
        <w:t xml:space="preserve"> </w:t>
      </w:r>
      <w:r w:rsidR="00085BE2">
        <w:t>capabilities</w:t>
      </w:r>
      <w:r w:rsidR="00F00EBF" w:rsidRPr="00567783">
        <w:t xml:space="preserve"> of mobile</w:t>
      </w:r>
      <w:r w:rsidR="006343F3" w:rsidRPr="00567783">
        <w:t xml:space="preserve"> messaging. </w:t>
      </w:r>
      <w:r w:rsidR="004604D8" w:rsidRPr="00567783">
        <w:t xml:space="preserve">Based in Chester and Malvern, </w:t>
      </w:r>
      <w:proofErr w:type="spellStart"/>
      <w:r w:rsidR="006343F3" w:rsidRPr="00567783">
        <w:t>TextLocal</w:t>
      </w:r>
      <w:proofErr w:type="spellEnd"/>
      <w:r w:rsidR="006343F3" w:rsidRPr="00567783">
        <w:t xml:space="preserve"> </w:t>
      </w:r>
      <w:r w:rsidR="00881AFA">
        <w:t>has served</w:t>
      </w:r>
      <w:r w:rsidR="006343F3" w:rsidRPr="00567783">
        <w:t xml:space="preserve"> </w:t>
      </w:r>
      <w:r w:rsidR="006343F3" w:rsidRPr="00CE7C2D">
        <w:t xml:space="preserve">over </w:t>
      </w:r>
      <w:r w:rsidR="00CE7C2D" w:rsidRPr="00CE7C2D">
        <w:t>120</w:t>
      </w:r>
      <w:r w:rsidR="006343F3" w:rsidRPr="00CE7C2D">
        <w:t xml:space="preserve">,000 businesses, including </w:t>
      </w:r>
      <w:r w:rsidR="003E38CC" w:rsidRPr="00CE7C2D">
        <w:t xml:space="preserve">customers such as </w:t>
      </w:r>
      <w:r w:rsidR="00CE7C2D" w:rsidRPr="00CE7C2D">
        <w:t>Debenhams</w:t>
      </w:r>
      <w:r w:rsidR="006343F3" w:rsidRPr="00CE7C2D">
        <w:t>,</w:t>
      </w:r>
      <w:r w:rsidR="00997847" w:rsidRPr="00CE7C2D">
        <w:t xml:space="preserve"> Paddy Power, Greenpeace, </w:t>
      </w:r>
      <w:proofErr w:type="spellStart"/>
      <w:r w:rsidR="00997847" w:rsidRPr="00CE7C2D">
        <w:t>Groupo</w:t>
      </w:r>
      <w:r w:rsidR="006343F3" w:rsidRPr="00CE7C2D">
        <w:t>n</w:t>
      </w:r>
      <w:proofErr w:type="spellEnd"/>
      <w:r w:rsidR="006343F3" w:rsidRPr="00CE7C2D">
        <w:t xml:space="preserve"> and P&amp;O Ferries.</w:t>
      </w:r>
      <w:r w:rsidR="006343F3" w:rsidRPr="00567783">
        <w:t xml:space="preserve"> </w:t>
      </w:r>
    </w:p>
    <w:p w:rsidR="00997847" w:rsidRDefault="00997847" w:rsidP="004604D8"/>
    <w:p w:rsidR="00997847" w:rsidRDefault="0060011C" w:rsidP="004604D8">
      <w:r>
        <w:t>IMImobile has identified</w:t>
      </w:r>
      <w:r w:rsidR="00997847">
        <w:t xml:space="preserve"> significant opportunity to leverage its global footprint to introduce TextLocal’s </w:t>
      </w:r>
      <w:r w:rsidR="006343F3" w:rsidRPr="00567783">
        <w:t xml:space="preserve">messaging platform </w:t>
      </w:r>
      <w:r w:rsidR="00997847">
        <w:t>to new international markets, industries and clients. The SMB mobile messaging market is forecasted by many analysts as one of the fastest growing segments</w:t>
      </w:r>
      <w:r w:rsidR="00E86855">
        <w:t xml:space="preserve"> and</w:t>
      </w:r>
      <w:r w:rsidR="00997847">
        <w:t xml:space="preserve"> the TextLocal platform will form an essential </w:t>
      </w:r>
      <w:r w:rsidR="009A435D">
        <w:t>element</w:t>
      </w:r>
      <w:r w:rsidR="00997847">
        <w:t xml:space="preserve"> of IMImobile’s mobile engagement product portfolio</w:t>
      </w:r>
      <w:r>
        <w:t xml:space="preserve"> to capitalise on this trend</w:t>
      </w:r>
      <w:r w:rsidR="00997847">
        <w:t>.</w:t>
      </w:r>
    </w:p>
    <w:p w:rsidR="00997847" w:rsidRDefault="00997847" w:rsidP="004604D8"/>
    <w:p w:rsidR="0060011C" w:rsidRDefault="001F585E" w:rsidP="002743B1">
      <w:pPr>
        <w:rPr>
          <w:i/>
        </w:rPr>
      </w:pPr>
      <w:r>
        <w:t xml:space="preserve">Jay Patel, CEO of IMImobile commented: </w:t>
      </w:r>
      <w:r w:rsidRPr="0060011C">
        <w:rPr>
          <w:i/>
        </w:rPr>
        <w:t>“</w:t>
      </w:r>
      <w:r w:rsidR="0060011C" w:rsidRPr="0060011C">
        <w:rPr>
          <w:i/>
        </w:rPr>
        <w:t>We are very pleased abo</w:t>
      </w:r>
      <w:r w:rsidR="00A53F91">
        <w:rPr>
          <w:i/>
        </w:rPr>
        <w:t>ut the acquisition of TextLocal. The acquisition</w:t>
      </w:r>
      <w:r w:rsidR="00A53F91" w:rsidRPr="00A53F91">
        <w:rPr>
          <w:i/>
        </w:rPr>
        <w:t xml:space="preserve"> </w:t>
      </w:r>
      <w:r w:rsidR="00A53F91">
        <w:rPr>
          <w:i/>
        </w:rPr>
        <w:t>will</w:t>
      </w:r>
      <w:r w:rsidR="00A53F91" w:rsidRPr="0060011C">
        <w:rPr>
          <w:i/>
        </w:rPr>
        <w:t xml:space="preserve"> allow </w:t>
      </w:r>
      <w:r w:rsidR="00A53F91">
        <w:rPr>
          <w:i/>
        </w:rPr>
        <w:t>us</w:t>
      </w:r>
      <w:r w:rsidR="00A53F91" w:rsidRPr="0060011C">
        <w:rPr>
          <w:i/>
        </w:rPr>
        <w:t xml:space="preserve"> to</w:t>
      </w:r>
      <w:r w:rsidR="002743B1">
        <w:rPr>
          <w:i/>
        </w:rPr>
        <w:t xml:space="preserve"> target the small and medium sized business segment that we don’t currently serve and expand our cloud based </w:t>
      </w:r>
      <w:r w:rsidR="00CE7C2D">
        <w:rPr>
          <w:i/>
        </w:rPr>
        <w:t xml:space="preserve">mobile </w:t>
      </w:r>
      <w:bookmarkStart w:id="0" w:name="_GoBack"/>
      <w:bookmarkEnd w:id="0"/>
      <w:r w:rsidR="002743B1">
        <w:rPr>
          <w:i/>
        </w:rPr>
        <w:t>messaging offering.</w:t>
      </w:r>
      <w:r w:rsidR="00A53F91">
        <w:rPr>
          <w:i/>
        </w:rPr>
        <w:t xml:space="preserve"> </w:t>
      </w:r>
      <w:r w:rsidR="0060011C" w:rsidRPr="00B94541">
        <w:rPr>
          <w:i/>
        </w:rPr>
        <w:t xml:space="preserve">We look forward to </w:t>
      </w:r>
      <w:r w:rsidR="00A53F91">
        <w:rPr>
          <w:i/>
        </w:rPr>
        <w:t xml:space="preserve">working with the entire team and we will be </w:t>
      </w:r>
      <w:r w:rsidR="0060011C" w:rsidRPr="00B94541">
        <w:rPr>
          <w:i/>
        </w:rPr>
        <w:t>integrating TextLocal into the Group over the next six months.”</w:t>
      </w:r>
    </w:p>
    <w:p w:rsidR="003E38CC" w:rsidRDefault="003E38CC" w:rsidP="004604D8">
      <w:pPr>
        <w:rPr>
          <w:i/>
        </w:rPr>
      </w:pPr>
    </w:p>
    <w:p w:rsidR="003E38CC" w:rsidRDefault="003E38CC" w:rsidP="000754BA">
      <w:r>
        <w:t xml:space="preserve">Furthermore, TextLocal and its customer base will benefit from IMImobile’s capabilities of delivering multi-channel customer engagement and mobile payments </w:t>
      </w:r>
      <w:r w:rsidR="000754BA">
        <w:t xml:space="preserve">solutions </w:t>
      </w:r>
      <w:r w:rsidR="00057AC7">
        <w:t>that</w:t>
      </w:r>
      <w:r w:rsidR="000754BA">
        <w:t xml:space="preserve"> work in synergy with </w:t>
      </w:r>
      <w:r w:rsidR="00057AC7">
        <w:t>TextLocal’s</w:t>
      </w:r>
      <w:r w:rsidR="000754BA">
        <w:t xml:space="preserve"> </w:t>
      </w:r>
      <w:r w:rsidR="00057AC7">
        <w:t xml:space="preserve">innovative </w:t>
      </w:r>
      <w:r w:rsidR="000754BA">
        <w:t>features</w:t>
      </w:r>
      <w:r w:rsidR="00057AC7">
        <w:t xml:space="preserve"> such as mobile</w:t>
      </w:r>
      <w:r w:rsidR="000754BA">
        <w:t xml:space="preserve"> vouchers and ticketing.</w:t>
      </w:r>
    </w:p>
    <w:p w:rsidR="00057AC7" w:rsidRDefault="00057AC7" w:rsidP="0052793F"/>
    <w:p w:rsidR="004604D8" w:rsidRDefault="004604D8" w:rsidP="0052793F">
      <w:pPr>
        <w:rPr>
          <w:i/>
        </w:rPr>
      </w:pPr>
      <w:r w:rsidRPr="004604D8">
        <w:t xml:space="preserve">Alastair </w:t>
      </w:r>
      <w:proofErr w:type="spellStart"/>
      <w:r w:rsidRPr="004604D8">
        <w:t>Shortland</w:t>
      </w:r>
      <w:proofErr w:type="spellEnd"/>
      <w:r w:rsidRPr="004604D8">
        <w:t>, CEO and Founder</w:t>
      </w:r>
      <w:r>
        <w:t xml:space="preserve"> of </w:t>
      </w:r>
      <w:r w:rsidRPr="00CE7C2D">
        <w:t>TextLocal added: “</w:t>
      </w:r>
      <w:r w:rsidR="00B94541" w:rsidRPr="00CE7C2D">
        <w:rPr>
          <w:i/>
        </w:rPr>
        <w:t>We a</w:t>
      </w:r>
      <w:r w:rsidRPr="00CE7C2D">
        <w:rPr>
          <w:i/>
        </w:rPr>
        <w:t xml:space="preserve">re very excited to become </w:t>
      </w:r>
      <w:r w:rsidR="0060011C" w:rsidRPr="00CE7C2D">
        <w:rPr>
          <w:i/>
        </w:rPr>
        <w:t xml:space="preserve">a </w:t>
      </w:r>
      <w:r w:rsidRPr="00CE7C2D">
        <w:rPr>
          <w:i/>
        </w:rPr>
        <w:t>part</w:t>
      </w:r>
      <w:r w:rsidR="0060011C" w:rsidRPr="00CE7C2D">
        <w:rPr>
          <w:i/>
        </w:rPr>
        <w:t xml:space="preserve"> </w:t>
      </w:r>
      <w:r w:rsidRPr="00CE7C2D">
        <w:rPr>
          <w:i/>
        </w:rPr>
        <w:t xml:space="preserve">of IMImobile, who are </w:t>
      </w:r>
      <w:r w:rsidR="0060011C" w:rsidRPr="00CE7C2D">
        <w:rPr>
          <w:i/>
        </w:rPr>
        <w:t xml:space="preserve">a </w:t>
      </w:r>
      <w:r w:rsidRPr="00CE7C2D">
        <w:rPr>
          <w:i/>
        </w:rPr>
        <w:t>global leader of providing mobile engagement solutions</w:t>
      </w:r>
      <w:r w:rsidR="00B94541" w:rsidRPr="00CE7C2D">
        <w:rPr>
          <w:i/>
        </w:rPr>
        <w:t xml:space="preserve"> in over 60 countries worldwide</w:t>
      </w:r>
      <w:r w:rsidR="000754BA" w:rsidRPr="00CE7C2D">
        <w:rPr>
          <w:i/>
        </w:rPr>
        <w:t xml:space="preserve">. We </w:t>
      </w:r>
      <w:r w:rsidR="0052793F" w:rsidRPr="00CE7C2D">
        <w:rPr>
          <w:i/>
        </w:rPr>
        <w:t>will</w:t>
      </w:r>
      <w:r w:rsidR="000754BA" w:rsidRPr="00CE7C2D">
        <w:rPr>
          <w:i/>
        </w:rPr>
        <w:t xml:space="preserve"> continue</w:t>
      </w:r>
      <w:r w:rsidR="0052793F" w:rsidRPr="00CE7C2D">
        <w:rPr>
          <w:i/>
        </w:rPr>
        <w:t xml:space="preserve"> with the development of innovative features and look forward</w:t>
      </w:r>
      <w:r w:rsidR="00CE7C2D">
        <w:rPr>
          <w:i/>
        </w:rPr>
        <w:t xml:space="preserve"> to</w:t>
      </w:r>
      <w:r w:rsidR="0052793F" w:rsidRPr="00CE7C2D">
        <w:rPr>
          <w:i/>
        </w:rPr>
        <w:t xml:space="preserve"> working with IMImobile on our mission to </w:t>
      </w:r>
      <w:proofErr w:type="spellStart"/>
      <w:r w:rsidR="00CE7C2D" w:rsidRPr="00CE7C2D">
        <w:rPr>
          <w:i/>
        </w:rPr>
        <w:t>revolutionise</w:t>
      </w:r>
      <w:proofErr w:type="spellEnd"/>
      <w:r w:rsidR="0052793F" w:rsidRPr="00CE7C2D">
        <w:rPr>
          <w:i/>
        </w:rPr>
        <w:t xml:space="preserve"> </w:t>
      </w:r>
      <w:r w:rsidR="00CE7C2D">
        <w:rPr>
          <w:i/>
        </w:rPr>
        <w:t>how SMBs can communicate with their customers</w:t>
      </w:r>
      <w:r w:rsidR="0052793F" w:rsidRPr="00CE7C2D">
        <w:rPr>
          <w:i/>
        </w:rPr>
        <w:t xml:space="preserve"> to drive engagement</w:t>
      </w:r>
      <w:r w:rsidR="00CE7C2D">
        <w:rPr>
          <w:i/>
        </w:rPr>
        <w:t xml:space="preserve"> levels</w:t>
      </w:r>
      <w:r w:rsidR="0052793F" w:rsidRPr="00CE7C2D">
        <w:rPr>
          <w:i/>
        </w:rPr>
        <w:t>.”</w:t>
      </w:r>
    </w:p>
    <w:p w:rsidR="00A53F91" w:rsidRPr="009A435D" w:rsidRDefault="00A53F91" w:rsidP="004604D8">
      <w:pPr>
        <w:rPr>
          <w:i/>
        </w:rPr>
      </w:pPr>
    </w:p>
    <w:p w:rsidR="00A53F91" w:rsidRDefault="003275DD" w:rsidP="00A53F91">
      <w:pPr>
        <w:jc w:val="center"/>
      </w:pPr>
      <w:r w:rsidRPr="00B73564">
        <w:t xml:space="preserve">*** </w:t>
      </w:r>
      <w:r w:rsidR="00E316D9" w:rsidRPr="00B73564">
        <w:t xml:space="preserve">End </w:t>
      </w:r>
      <w:r w:rsidR="00A53F91">
        <w:t>***</w:t>
      </w:r>
    </w:p>
    <w:p w:rsidR="00A53F91" w:rsidRDefault="00A53F91" w:rsidP="00A53F91"/>
    <w:p w:rsidR="00E86855" w:rsidRPr="00CE7C2D" w:rsidRDefault="00E86855" w:rsidP="00CE7C2D">
      <w:pPr>
        <w:rPr>
          <w:i/>
        </w:rPr>
      </w:pPr>
      <w:r w:rsidRPr="00A53F91">
        <w:rPr>
          <w:b/>
          <w:sz w:val="18"/>
          <w:shd w:val="clear" w:color="auto" w:fill="FFFFFF"/>
        </w:rPr>
        <w:t>Note to the editor:</w:t>
      </w:r>
    </w:p>
    <w:p w:rsidR="00E86855" w:rsidRPr="00CE7C2D" w:rsidRDefault="00CE7C2D" w:rsidP="00A53F91">
      <w:pPr>
        <w:pStyle w:val="Default"/>
        <w:spacing w:before="120" w:after="120"/>
        <w:rPr>
          <w:sz w:val="22"/>
        </w:rPr>
      </w:pPr>
      <w:r w:rsidRPr="00CE7C2D">
        <w:rPr>
          <w:rFonts w:ascii="Arial" w:eastAsia="Times New Roman" w:hAnsi="Arial" w:cs="Arial"/>
          <w:color w:val="000000" w:themeColor="text1"/>
          <w:sz w:val="16"/>
          <w:szCs w:val="18"/>
          <w:shd w:val="clear" w:color="auto" w:fill="FFFFFF"/>
          <w:lang w:val="en-US"/>
        </w:rPr>
        <w:t>Further d</w:t>
      </w:r>
      <w:r w:rsidR="00E86855" w:rsidRPr="00CE7C2D">
        <w:rPr>
          <w:rFonts w:ascii="Arial" w:eastAsia="Times New Roman" w:hAnsi="Arial" w:cs="Arial"/>
          <w:color w:val="000000" w:themeColor="text1"/>
          <w:sz w:val="16"/>
          <w:szCs w:val="18"/>
          <w:shd w:val="clear" w:color="auto" w:fill="FFFFFF"/>
          <w:lang w:val="en-US"/>
        </w:rPr>
        <w:t xml:space="preserve">etails about the acquisition </w:t>
      </w:r>
      <w:r w:rsidRPr="00CE7C2D">
        <w:rPr>
          <w:rFonts w:ascii="Arial" w:eastAsia="Times New Roman" w:hAnsi="Arial" w:cs="Arial"/>
          <w:color w:val="000000" w:themeColor="text1"/>
          <w:sz w:val="16"/>
          <w:szCs w:val="18"/>
          <w:shd w:val="clear" w:color="auto" w:fill="FFFFFF"/>
          <w:lang w:val="en-US"/>
        </w:rPr>
        <w:t xml:space="preserve">are available </w:t>
      </w:r>
      <w:r w:rsidR="00E86855" w:rsidRPr="00CE7C2D">
        <w:rPr>
          <w:rFonts w:ascii="Arial" w:eastAsia="Times New Roman" w:hAnsi="Arial" w:cs="Arial"/>
          <w:color w:val="000000" w:themeColor="text1"/>
          <w:sz w:val="16"/>
          <w:szCs w:val="18"/>
          <w:shd w:val="clear" w:color="auto" w:fill="FFFFFF"/>
          <w:lang w:val="en-US"/>
        </w:rPr>
        <w:t>here:</w:t>
      </w:r>
      <w:r w:rsidR="00E86855" w:rsidRPr="00CE7C2D">
        <w:rPr>
          <w:sz w:val="22"/>
        </w:rPr>
        <w:t xml:space="preserve"> </w:t>
      </w:r>
      <w:hyperlink r:id="rId8" w:history="1">
        <w:r w:rsidR="00E86855" w:rsidRPr="00CE7C2D">
          <w:rPr>
            <w:rStyle w:val="Hyperlink"/>
            <w:rFonts w:eastAsia="Times New Roman" w:cs="Arial"/>
            <w:sz w:val="16"/>
            <w:szCs w:val="18"/>
            <w:shd w:val="clear" w:color="auto" w:fill="FFFFFF"/>
            <w:lang w:val="en-US"/>
          </w:rPr>
          <w:t>http://www.imimobile.com/live/regulatory-announcements.aspx</w:t>
        </w:r>
      </w:hyperlink>
      <w:r w:rsidR="00E86855" w:rsidRPr="00CE7C2D">
        <w:rPr>
          <w:rFonts w:ascii="Arial" w:eastAsia="Times New Roman" w:hAnsi="Arial" w:cs="Arial"/>
          <w:color w:val="000000" w:themeColor="text1"/>
          <w:sz w:val="16"/>
          <w:szCs w:val="18"/>
          <w:shd w:val="clear" w:color="auto" w:fill="FFFFFF"/>
          <w:lang w:val="en-US"/>
        </w:rPr>
        <w:t xml:space="preserve"> </w:t>
      </w:r>
    </w:p>
    <w:p w:rsidR="00E86855" w:rsidRDefault="00E86855" w:rsidP="00CE7C2D">
      <w:pPr>
        <w:pStyle w:val="Default"/>
        <w:spacing w:before="120" w:after="120"/>
        <w:rPr>
          <w:rFonts w:ascii="Arial" w:eastAsia="Times New Roman" w:hAnsi="Arial" w:cs="Arial"/>
          <w:color w:val="000000" w:themeColor="text1"/>
          <w:sz w:val="18"/>
          <w:szCs w:val="18"/>
          <w:shd w:val="clear" w:color="auto" w:fill="FFFFFF"/>
          <w:lang w:val="en-US"/>
        </w:rPr>
      </w:pPr>
    </w:p>
    <w:p w:rsidR="00F35BDA" w:rsidRPr="00E86855" w:rsidRDefault="00F35BDA" w:rsidP="00A53F91">
      <w:pPr>
        <w:pStyle w:val="Default"/>
        <w:spacing w:before="120" w:after="120"/>
        <w:rPr>
          <w:rFonts w:ascii="Arial" w:eastAsia="Times New Roman" w:hAnsi="Arial" w:cs="Arial"/>
          <w:b/>
          <w:color w:val="000000" w:themeColor="text1"/>
          <w:sz w:val="18"/>
          <w:szCs w:val="18"/>
          <w:shd w:val="clear" w:color="auto" w:fill="FFFFFF"/>
          <w:lang w:val="en-US"/>
        </w:rPr>
      </w:pPr>
      <w:r w:rsidRPr="00E86855">
        <w:rPr>
          <w:rFonts w:ascii="Arial" w:eastAsia="Times New Roman" w:hAnsi="Arial" w:cs="Arial"/>
          <w:b/>
          <w:color w:val="000000" w:themeColor="text1"/>
          <w:sz w:val="18"/>
          <w:szCs w:val="18"/>
          <w:shd w:val="clear" w:color="auto" w:fill="FFFFFF"/>
          <w:lang w:val="en-US"/>
        </w:rPr>
        <w:t>About IMImobile PLC</w:t>
      </w:r>
    </w:p>
    <w:p w:rsidR="00F35BDA" w:rsidRPr="00F35BDA" w:rsidRDefault="00F35BDA" w:rsidP="00F35BDA">
      <w:pPr>
        <w:pStyle w:val="Default"/>
        <w:spacing w:before="120" w:after="120"/>
        <w:ind w:left="425"/>
        <w:rPr>
          <w:rFonts w:ascii="Arial" w:eastAsia="Times New Roman" w:hAnsi="Arial" w:cs="Arial"/>
          <w:color w:val="000000" w:themeColor="text1"/>
          <w:sz w:val="18"/>
          <w:szCs w:val="18"/>
          <w:shd w:val="clear" w:color="auto" w:fill="FFFFFF"/>
          <w:lang w:val="en-US"/>
        </w:rPr>
      </w:pPr>
    </w:p>
    <w:p w:rsidR="00F35BDA" w:rsidRDefault="00F35BDA"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r w:rsidRPr="00F35BDA">
        <w:rPr>
          <w:rFonts w:ascii="Arial" w:eastAsia="Times New Roman" w:hAnsi="Arial" w:cs="Arial"/>
          <w:color w:val="000000" w:themeColor="text1"/>
          <w:sz w:val="18"/>
          <w:szCs w:val="18"/>
          <w:shd w:val="clear" w:color="auto" w:fill="FFFFFF"/>
          <w:lang w:val="en-US"/>
        </w:rPr>
        <w:t>IMImobile is a leading global technology company providing software and services which help businesses capitalise on the growth in mobile communication. Its services, delivered in over 60 countries in Europe, the Americas, MEA and India, help its clients to engage and transact with their customers more efficiently through smarter mobile engagement. The company’s solution allow customers to use mobile as a channel to create new revenue streams, as CRM and customer engagement channel and as a channel to improve business operations.</w:t>
      </w:r>
    </w:p>
    <w:p w:rsidR="00F35BDA" w:rsidRPr="00F35BDA" w:rsidRDefault="00F35BDA"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proofErr w:type="spellStart"/>
      <w:r w:rsidRPr="00F35BDA">
        <w:rPr>
          <w:rFonts w:ascii="Arial" w:eastAsia="Times New Roman" w:hAnsi="Arial" w:cs="Arial"/>
          <w:color w:val="000000" w:themeColor="text1"/>
          <w:sz w:val="18"/>
          <w:szCs w:val="18"/>
          <w:shd w:val="clear" w:color="auto" w:fill="FFFFFF"/>
          <w:lang w:val="en-US"/>
        </w:rPr>
        <w:t>IMImobile’s</w:t>
      </w:r>
      <w:proofErr w:type="spellEnd"/>
      <w:r w:rsidRPr="00F35BDA">
        <w:rPr>
          <w:rFonts w:ascii="Arial" w:eastAsia="Times New Roman" w:hAnsi="Arial" w:cs="Arial"/>
          <w:color w:val="000000" w:themeColor="text1"/>
          <w:sz w:val="18"/>
          <w:szCs w:val="18"/>
          <w:shd w:val="clear" w:color="auto" w:fill="FFFFFF"/>
          <w:lang w:val="en-US"/>
        </w:rPr>
        <w:t xml:space="preserve"> </w:t>
      </w:r>
      <w:proofErr w:type="spellStart"/>
      <w:r w:rsidRPr="00F35BDA">
        <w:rPr>
          <w:rFonts w:ascii="Arial" w:eastAsia="Times New Roman" w:hAnsi="Arial" w:cs="Arial"/>
          <w:color w:val="000000" w:themeColor="text1"/>
          <w:sz w:val="18"/>
          <w:szCs w:val="18"/>
          <w:shd w:val="clear" w:color="auto" w:fill="FFFFFF"/>
          <w:lang w:val="en-US"/>
        </w:rPr>
        <w:t>DaVinci</w:t>
      </w:r>
      <w:proofErr w:type="spellEnd"/>
      <w:r w:rsidRPr="00F35BDA">
        <w:rPr>
          <w:rFonts w:ascii="Arial" w:eastAsia="Times New Roman" w:hAnsi="Arial" w:cs="Arial"/>
          <w:color w:val="000000" w:themeColor="text1"/>
          <w:sz w:val="18"/>
          <w:szCs w:val="18"/>
          <w:shd w:val="clear" w:color="auto" w:fill="FFFFFF"/>
          <w:lang w:val="en-US"/>
        </w:rPr>
        <w:t xml:space="preserve"> </w:t>
      </w:r>
      <w:proofErr w:type="gramStart"/>
      <w:r w:rsidRPr="00F35BDA">
        <w:rPr>
          <w:rFonts w:ascii="Arial" w:eastAsia="Times New Roman" w:hAnsi="Arial" w:cs="Arial"/>
          <w:color w:val="000000" w:themeColor="text1"/>
          <w:sz w:val="18"/>
          <w:szCs w:val="18"/>
          <w:shd w:val="clear" w:color="auto" w:fill="FFFFFF"/>
          <w:lang w:val="en-US"/>
        </w:rPr>
        <w:t>suite of products are</w:t>
      </w:r>
      <w:proofErr w:type="gramEnd"/>
      <w:r w:rsidRPr="00F35BDA">
        <w:rPr>
          <w:rFonts w:ascii="Arial" w:eastAsia="Times New Roman" w:hAnsi="Arial" w:cs="Arial"/>
          <w:color w:val="000000" w:themeColor="text1"/>
          <w:sz w:val="18"/>
          <w:szCs w:val="18"/>
          <w:shd w:val="clear" w:color="auto" w:fill="FFFFFF"/>
          <w:lang w:val="en-US"/>
        </w:rPr>
        <w:t xml:space="preserve"> modular, scalable and delivered through cloud infrastructure which is integrated into mobile operator networks, internet services and social media platforms. The products and solutions have helped IMImobile establish a blue-chip client base of leading mobile operators and global enterprises. Key customers include Vodafone, O2, </w:t>
      </w:r>
      <w:proofErr w:type="spellStart"/>
      <w:r w:rsidRPr="00F35BDA">
        <w:rPr>
          <w:rFonts w:ascii="Arial" w:eastAsia="Times New Roman" w:hAnsi="Arial" w:cs="Arial"/>
          <w:color w:val="000000" w:themeColor="text1"/>
          <w:sz w:val="18"/>
          <w:szCs w:val="18"/>
          <w:shd w:val="clear" w:color="auto" w:fill="FFFFFF"/>
          <w:lang w:val="en-US"/>
        </w:rPr>
        <w:t>Telefonica</w:t>
      </w:r>
      <w:proofErr w:type="spellEnd"/>
      <w:r w:rsidRPr="00F35BDA">
        <w:rPr>
          <w:rFonts w:ascii="Arial" w:eastAsia="Times New Roman" w:hAnsi="Arial" w:cs="Arial"/>
          <w:color w:val="000000" w:themeColor="text1"/>
          <w:sz w:val="18"/>
          <w:szCs w:val="18"/>
          <w:shd w:val="clear" w:color="auto" w:fill="FFFFFF"/>
          <w:lang w:val="en-US"/>
        </w:rPr>
        <w:t xml:space="preserve">, </w:t>
      </w:r>
      <w:proofErr w:type="spellStart"/>
      <w:r w:rsidRPr="00F35BDA">
        <w:rPr>
          <w:rFonts w:ascii="Arial" w:eastAsia="Times New Roman" w:hAnsi="Arial" w:cs="Arial"/>
          <w:color w:val="000000" w:themeColor="text1"/>
          <w:sz w:val="18"/>
          <w:szCs w:val="18"/>
          <w:shd w:val="clear" w:color="auto" w:fill="FFFFFF"/>
          <w:lang w:val="en-US"/>
        </w:rPr>
        <w:t>Aircel</w:t>
      </w:r>
      <w:proofErr w:type="spellEnd"/>
      <w:r w:rsidRPr="00F35BDA">
        <w:rPr>
          <w:rFonts w:ascii="Arial" w:eastAsia="Times New Roman" w:hAnsi="Arial" w:cs="Arial"/>
          <w:color w:val="000000" w:themeColor="text1"/>
          <w:sz w:val="18"/>
          <w:szCs w:val="18"/>
          <w:shd w:val="clear" w:color="auto" w:fill="FFFFFF"/>
          <w:lang w:val="en-US"/>
        </w:rPr>
        <w:t xml:space="preserve">, </w:t>
      </w:r>
      <w:proofErr w:type="spellStart"/>
      <w:r w:rsidRPr="00F35BDA">
        <w:rPr>
          <w:rFonts w:ascii="Arial" w:eastAsia="Times New Roman" w:hAnsi="Arial" w:cs="Arial"/>
          <w:color w:val="000000" w:themeColor="text1"/>
          <w:sz w:val="18"/>
          <w:szCs w:val="18"/>
          <w:shd w:val="clear" w:color="auto" w:fill="FFFFFF"/>
          <w:lang w:val="en-US"/>
        </w:rPr>
        <w:t>Airtel</w:t>
      </w:r>
      <w:proofErr w:type="spellEnd"/>
      <w:r w:rsidRPr="00F35BDA">
        <w:rPr>
          <w:rFonts w:ascii="Arial" w:eastAsia="Times New Roman" w:hAnsi="Arial" w:cs="Arial"/>
          <w:color w:val="000000" w:themeColor="text1"/>
          <w:sz w:val="18"/>
          <w:szCs w:val="18"/>
          <w:shd w:val="clear" w:color="auto" w:fill="FFFFFF"/>
          <w:lang w:val="en-US"/>
        </w:rPr>
        <w:t>, BSNL, AT&amp;T, MTN, France Telecom, Centrica, Coca-Cola, Universal Music, Tata, the AA, the BBC and major financial institutions.</w:t>
      </w:r>
    </w:p>
    <w:p w:rsidR="00F35BDA" w:rsidRPr="00F35BDA" w:rsidRDefault="00F35BDA"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r w:rsidRPr="00F35BDA">
        <w:rPr>
          <w:rFonts w:ascii="Arial" w:eastAsia="Times New Roman" w:hAnsi="Arial" w:cs="Arial"/>
          <w:color w:val="000000" w:themeColor="text1"/>
          <w:sz w:val="18"/>
          <w:szCs w:val="18"/>
          <w:shd w:val="clear" w:color="auto" w:fill="FFFFFF"/>
          <w:lang w:val="en-US"/>
        </w:rPr>
        <w:t>The company is headquartered in London with offices in Hyderabad, Atlanta and Dubai and has 650 employees worldwide. IMImobile is quoted on the London Stock Exchange’s AIM market with the TIDM code IMO.</w:t>
      </w:r>
    </w:p>
    <w:p w:rsidR="00E86855" w:rsidRDefault="00E86855" w:rsidP="00E86855">
      <w:pPr>
        <w:pStyle w:val="Default"/>
        <w:spacing w:before="120" w:after="120"/>
        <w:ind w:left="425"/>
        <w:rPr>
          <w:rFonts w:ascii="Arial" w:eastAsia="Times New Roman" w:hAnsi="Arial" w:cs="Arial"/>
          <w:b/>
          <w:color w:val="000000" w:themeColor="text1"/>
          <w:sz w:val="18"/>
          <w:szCs w:val="18"/>
          <w:shd w:val="clear" w:color="auto" w:fill="FFFFFF"/>
          <w:lang w:val="en-US"/>
        </w:rPr>
      </w:pPr>
    </w:p>
    <w:p w:rsidR="00E86855" w:rsidRPr="00E86855" w:rsidRDefault="00E86855" w:rsidP="00A53F91">
      <w:pPr>
        <w:pStyle w:val="Default"/>
        <w:spacing w:before="120" w:after="120"/>
        <w:rPr>
          <w:rFonts w:ascii="Arial" w:eastAsia="Times New Roman" w:hAnsi="Arial" w:cs="Arial"/>
          <w:b/>
          <w:color w:val="000000" w:themeColor="text1"/>
          <w:sz w:val="18"/>
          <w:szCs w:val="18"/>
          <w:shd w:val="clear" w:color="auto" w:fill="FFFFFF"/>
          <w:lang w:val="en-US"/>
        </w:rPr>
      </w:pPr>
      <w:r w:rsidRPr="00E86855">
        <w:rPr>
          <w:rFonts w:ascii="Arial" w:eastAsia="Times New Roman" w:hAnsi="Arial" w:cs="Arial"/>
          <w:b/>
          <w:color w:val="000000" w:themeColor="text1"/>
          <w:sz w:val="18"/>
          <w:szCs w:val="18"/>
          <w:shd w:val="clear" w:color="auto" w:fill="FFFFFF"/>
          <w:lang w:val="en-US"/>
        </w:rPr>
        <w:t>About</w:t>
      </w:r>
      <w:r>
        <w:rPr>
          <w:rFonts w:ascii="Arial" w:eastAsia="Times New Roman" w:hAnsi="Arial" w:cs="Arial"/>
          <w:b/>
          <w:color w:val="000000" w:themeColor="text1"/>
          <w:sz w:val="18"/>
          <w:szCs w:val="18"/>
          <w:shd w:val="clear" w:color="auto" w:fill="FFFFFF"/>
          <w:lang w:val="en-US"/>
        </w:rPr>
        <w:t xml:space="preserve"> </w:t>
      </w:r>
      <w:proofErr w:type="spellStart"/>
      <w:r>
        <w:rPr>
          <w:rFonts w:ascii="Arial" w:eastAsia="Times New Roman" w:hAnsi="Arial" w:cs="Arial"/>
          <w:b/>
          <w:color w:val="000000" w:themeColor="text1"/>
          <w:sz w:val="18"/>
          <w:szCs w:val="18"/>
          <w:shd w:val="clear" w:color="auto" w:fill="FFFFFF"/>
          <w:lang w:val="en-US"/>
        </w:rPr>
        <w:t>TxtLocal</w:t>
      </w:r>
      <w:proofErr w:type="spellEnd"/>
      <w:r>
        <w:rPr>
          <w:rFonts w:ascii="Arial" w:eastAsia="Times New Roman" w:hAnsi="Arial" w:cs="Arial"/>
          <w:b/>
          <w:color w:val="000000" w:themeColor="text1"/>
          <w:sz w:val="18"/>
          <w:szCs w:val="18"/>
          <w:shd w:val="clear" w:color="auto" w:fill="FFFFFF"/>
          <w:lang w:val="en-US"/>
        </w:rPr>
        <w:t xml:space="preserve"> Ltd</w:t>
      </w:r>
    </w:p>
    <w:p w:rsidR="00E86855" w:rsidRDefault="00E86855" w:rsidP="00E86855">
      <w:pPr>
        <w:pStyle w:val="Default"/>
        <w:spacing w:before="120" w:after="120" w:line="360" w:lineRule="auto"/>
        <w:ind w:left="425"/>
        <w:jc w:val="both"/>
        <w:rPr>
          <w:rFonts w:ascii="Arial" w:hAnsi="Arial" w:cs="Arial"/>
          <w:sz w:val="18"/>
          <w:szCs w:val="18"/>
        </w:rPr>
      </w:pPr>
    </w:p>
    <w:p w:rsidR="00CE7C2D" w:rsidRDefault="00E86855"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proofErr w:type="spellStart"/>
      <w:r w:rsidRPr="00CE7C2D">
        <w:rPr>
          <w:rFonts w:ascii="Arial" w:eastAsia="Times New Roman" w:hAnsi="Arial" w:cs="Arial"/>
          <w:color w:val="000000" w:themeColor="text1"/>
          <w:sz w:val="18"/>
          <w:szCs w:val="18"/>
          <w:shd w:val="clear" w:color="auto" w:fill="FFFFFF"/>
          <w:lang w:val="en-US"/>
        </w:rPr>
        <w:t>Textlocal</w:t>
      </w:r>
      <w:proofErr w:type="spellEnd"/>
      <w:r w:rsidRPr="00CE7C2D">
        <w:rPr>
          <w:rFonts w:ascii="Arial" w:eastAsia="Times New Roman" w:hAnsi="Arial" w:cs="Arial"/>
          <w:color w:val="000000" w:themeColor="text1"/>
          <w:sz w:val="18"/>
          <w:szCs w:val="18"/>
          <w:shd w:val="clear" w:color="auto" w:fill="FFFFFF"/>
          <w:lang w:val="en-US"/>
        </w:rPr>
        <w:t xml:space="preserve"> is a mobile communications company founded in 2005 with offices based in Malvern and Chester. In 2005, Alastair </w:t>
      </w:r>
      <w:proofErr w:type="spellStart"/>
      <w:r w:rsidRPr="00CE7C2D">
        <w:rPr>
          <w:rFonts w:ascii="Arial" w:eastAsia="Times New Roman" w:hAnsi="Arial" w:cs="Arial"/>
          <w:color w:val="000000" w:themeColor="text1"/>
          <w:sz w:val="18"/>
          <w:szCs w:val="18"/>
          <w:shd w:val="clear" w:color="auto" w:fill="FFFFFF"/>
          <w:lang w:val="en-US"/>
        </w:rPr>
        <w:t>Shortland</w:t>
      </w:r>
      <w:proofErr w:type="spellEnd"/>
      <w:r w:rsidRPr="00CE7C2D">
        <w:rPr>
          <w:rFonts w:ascii="Arial" w:eastAsia="Times New Roman" w:hAnsi="Arial" w:cs="Arial"/>
          <w:color w:val="000000" w:themeColor="text1"/>
          <w:sz w:val="18"/>
          <w:szCs w:val="18"/>
          <w:shd w:val="clear" w:color="auto" w:fill="FFFFFF"/>
          <w:lang w:val="en-US"/>
        </w:rPr>
        <w:t xml:space="preserve"> and Darren </w:t>
      </w:r>
      <w:proofErr w:type="spellStart"/>
      <w:r w:rsidRPr="00CE7C2D">
        <w:rPr>
          <w:rFonts w:ascii="Arial" w:eastAsia="Times New Roman" w:hAnsi="Arial" w:cs="Arial"/>
          <w:color w:val="000000" w:themeColor="text1"/>
          <w:sz w:val="18"/>
          <w:szCs w:val="18"/>
          <w:shd w:val="clear" w:color="auto" w:fill="FFFFFF"/>
          <w:lang w:val="en-US"/>
        </w:rPr>
        <w:t>Daws</w:t>
      </w:r>
      <w:proofErr w:type="spellEnd"/>
      <w:r w:rsidRPr="00CE7C2D">
        <w:rPr>
          <w:rFonts w:ascii="Arial" w:eastAsia="Times New Roman" w:hAnsi="Arial" w:cs="Arial"/>
          <w:color w:val="000000" w:themeColor="text1"/>
          <w:sz w:val="18"/>
          <w:szCs w:val="18"/>
          <w:shd w:val="clear" w:color="auto" w:fill="FFFFFF"/>
          <w:lang w:val="en-US"/>
        </w:rPr>
        <w:t xml:space="preserve"> decided they wanted to transform the way businesses, individuals and groups communicate using mobile</w:t>
      </w:r>
      <w:r w:rsidR="00A676F3" w:rsidRPr="00CE7C2D">
        <w:rPr>
          <w:rFonts w:ascii="Arial" w:eastAsia="Times New Roman" w:hAnsi="Arial" w:cs="Arial"/>
          <w:color w:val="000000" w:themeColor="text1"/>
          <w:sz w:val="18"/>
          <w:szCs w:val="18"/>
          <w:shd w:val="clear" w:color="auto" w:fill="FFFFFF"/>
          <w:lang w:val="en-US"/>
        </w:rPr>
        <w:t xml:space="preserve">, and set up Txtlocal </w:t>
      </w:r>
      <w:proofErr w:type="spellStart"/>
      <w:r w:rsidR="00A676F3" w:rsidRPr="00CE7C2D">
        <w:rPr>
          <w:rFonts w:ascii="Arial" w:eastAsia="Times New Roman" w:hAnsi="Arial" w:cs="Arial"/>
          <w:color w:val="000000" w:themeColor="text1"/>
          <w:sz w:val="18"/>
          <w:szCs w:val="18"/>
          <w:shd w:val="clear" w:color="auto" w:fill="FFFFFF"/>
          <w:lang w:val="en-US"/>
        </w:rPr>
        <w:t>Ltd.</w:t>
      </w:r>
      <w:r w:rsidRPr="00CE7C2D">
        <w:rPr>
          <w:rFonts w:ascii="Arial" w:eastAsia="Times New Roman" w:hAnsi="Arial" w:cs="Arial"/>
          <w:color w:val="000000" w:themeColor="text1"/>
          <w:sz w:val="18"/>
          <w:szCs w:val="18"/>
          <w:shd w:val="clear" w:color="auto" w:fill="FFFFFF"/>
          <w:lang w:val="en-US"/>
        </w:rPr>
        <w:t>Since</w:t>
      </w:r>
      <w:proofErr w:type="spellEnd"/>
      <w:r w:rsidRPr="00CE7C2D">
        <w:rPr>
          <w:rFonts w:ascii="Arial" w:eastAsia="Times New Roman" w:hAnsi="Arial" w:cs="Arial"/>
          <w:color w:val="000000" w:themeColor="text1"/>
          <w:sz w:val="18"/>
          <w:szCs w:val="18"/>
          <w:shd w:val="clear" w:color="auto" w:fill="FFFFFF"/>
          <w:lang w:val="en-US"/>
        </w:rPr>
        <w:t xml:space="preserve"> then, with the development of their Messenger product, it has allowed over 12</w:t>
      </w:r>
      <w:r w:rsidR="00CE7C2D" w:rsidRPr="00CE7C2D">
        <w:rPr>
          <w:rFonts w:ascii="Arial" w:eastAsia="Times New Roman" w:hAnsi="Arial" w:cs="Arial"/>
          <w:color w:val="000000" w:themeColor="text1"/>
          <w:sz w:val="18"/>
          <w:szCs w:val="18"/>
          <w:shd w:val="clear" w:color="auto" w:fill="FFFFFF"/>
          <w:lang w:val="en-US"/>
        </w:rPr>
        <w:t>0</w:t>
      </w:r>
      <w:r w:rsidRPr="00CE7C2D">
        <w:rPr>
          <w:rFonts w:ascii="Arial" w:eastAsia="Times New Roman" w:hAnsi="Arial" w:cs="Arial"/>
          <w:color w:val="000000" w:themeColor="text1"/>
          <w:sz w:val="18"/>
          <w:szCs w:val="18"/>
          <w:shd w:val="clear" w:color="auto" w:fill="FFFFFF"/>
          <w:lang w:val="en-US"/>
        </w:rPr>
        <w:t xml:space="preserve">,000 users to communicate via SMS, MMS and Mobile Web. </w:t>
      </w:r>
    </w:p>
    <w:p w:rsidR="00E86855" w:rsidRPr="00CE7C2D" w:rsidRDefault="00E86855"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r w:rsidRPr="00CE7C2D">
        <w:rPr>
          <w:rFonts w:ascii="Arial" w:eastAsia="Times New Roman" w:hAnsi="Arial" w:cs="Arial"/>
          <w:color w:val="000000" w:themeColor="text1"/>
          <w:sz w:val="18"/>
          <w:szCs w:val="18"/>
          <w:shd w:val="clear" w:color="auto" w:fill="FFFFFF"/>
          <w:lang w:val="en-US"/>
        </w:rPr>
        <w:t>Its services include Inbound and outbound SMS and MMS communications using a web based control panel, SMS Gateway and MMS API, mobile web page creation, mobile forms and surveys, SMS attachments and mobile vouchers and loyalty cards.</w:t>
      </w:r>
    </w:p>
    <w:p w:rsidR="00E86855" w:rsidRPr="00E86855" w:rsidRDefault="00E86855" w:rsidP="00A53F91">
      <w:pPr>
        <w:pStyle w:val="Default"/>
        <w:spacing w:before="120" w:after="120" w:line="360" w:lineRule="auto"/>
        <w:jc w:val="both"/>
        <w:rPr>
          <w:rFonts w:ascii="Arial" w:eastAsia="Times New Roman" w:hAnsi="Arial" w:cs="Arial"/>
          <w:color w:val="000000" w:themeColor="text1"/>
          <w:sz w:val="18"/>
          <w:szCs w:val="18"/>
          <w:shd w:val="clear" w:color="auto" w:fill="FFFFFF"/>
          <w:lang w:val="en-US"/>
        </w:rPr>
      </w:pPr>
      <w:r w:rsidRPr="00CE7C2D">
        <w:rPr>
          <w:rFonts w:ascii="Arial" w:eastAsia="Times New Roman" w:hAnsi="Arial" w:cs="Arial"/>
          <w:color w:val="000000" w:themeColor="text1"/>
          <w:sz w:val="18"/>
          <w:szCs w:val="18"/>
          <w:shd w:val="clear" w:color="auto" w:fill="FFFFFF"/>
          <w:lang w:val="en-US"/>
        </w:rPr>
        <w:lastRenderedPageBreak/>
        <w:t xml:space="preserve">In 2011, Txtlocal Ltd rebranded to become </w:t>
      </w:r>
      <w:proofErr w:type="spellStart"/>
      <w:r w:rsidRPr="00CE7C2D">
        <w:rPr>
          <w:rFonts w:ascii="Arial" w:eastAsia="Times New Roman" w:hAnsi="Arial" w:cs="Arial"/>
          <w:color w:val="000000" w:themeColor="text1"/>
          <w:sz w:val="18"/>
          <w:szCs w:val="18"/>
          <w:shd w:val="clear" w:color="auto" w:fill="FFFFFF"/>
          <w:lang w:val="en-US"/>
        </w:rPr>
        <w:t>Textlocal</w:t>
      </w:r>
      <w:proofErr w:type="spellEnd"/>
      <w:r w:rsidRPr="00CE7C2D">
        <w:rPr>
          <w:rFonts w:ascii="Arial" w:eastAsia="Times New Roman" w:hAnsi="Arial" w:cs="Arial"/>
          <w:color w:val="000000" w:themeColor="text1"/>
          <w:sz w:val="18"/>
          <w:szCs w:val="18"/>
          <w:shd w:val="clear" w:color="auto" w:fill="FFFFFF"/>
          <w:lang w:val="en-US"/>
        </w:rPr>
        <w:t>, with a new website and branding. They are members of the Chartered Institute of Marketing, Institute of Direct and Digital Marketing, Direct Marketing Association and Federation of Small Businesses.</w:t>
      </w:r>
    </w:p>
    <w:sectPr w:rsidR="00E86855" w:rsidRPr="00E86855" w:rsidSect="003E38CC">
      <w:headerReference w:type="default" r:id="rId9"/>
      <w:footerReference w:type="default" r:id="rId10"/>
      <w:pgSz w:w="11906" w:h="16838"/>
      <w:pgMar w:top="1440" w:right="1558"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D6" w:rsidRDefault="008F60D6" w:rsidP="004604D8">
      <w:r>
        <w:separator/>
      </w:r>
    </w:p>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B94541"/>
    <w:p w:rsidR="008F60D6" w:rsidRDefault="008F60D6" w:rsidP="00B94541"/>
    <w:p w:rsidR="008F60D6" w:rsidRDefault="008F60D6" w:rsidP="00B94541"/>
    <w:p w:rsidR="008F60D6" w:rsidRDefault="008F60D6" w:rsidP="00B94541"/>
    <w:p w:rsidR="008F60D6" w:rsidRDefault="008F60D6" w:rsidP="00B94541"/>
    <w:p w:rsidR="008F60D6" w:rsidRDefault="008F60D6" w:rsidP="009A435D"/>
    <w:p w:rsidR="008F60D6" w:rsidRDefault="008F60D6"/>
    <w:p w:rsidR="008F60D6" w:rsidRDefault="008F60D6"/>
    <w:p w:rsidR="008F60D6" w:rsidRDefault="008F60D6" w:rsidP="003E38CC"/>
    <w:p w:rsidR="008F60D6" w:rsidRDefault="008F60D6" w:rsidP="003E38CC"/>
  </w:endnote>
  <w:endnote w:type="continuationSeparator" w:id="0">
    <w:p w:rsidR="008F60D6" w:rsidRDefault="008F60D6" w:rsidP="004604D8">
      <w:r>
        <w:continuationSeparator/>
      </w:r>
    </w:p>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B94541"/>
    <w:p w:rsidR="008F60D6" w:rsidRDefault="008F60D6" w:rsidP="00B94541"/>
    <w:p w:rsidR="008F60D6" w:rsidRDefault="008F60D6" w:rsidP="00B94541"/>
    <w:p w:rsidR="008F60D6" w:rsidRDefault="008F60D6" w:rsidP="00B94541"/>
    <w:p w:rsidR="008F60D6" w:rsidRDefault="008F60D6" w:rsidP="00B94541"/>
    <w:p w:rsidR="008F60D6" w:rsidRDefault="008F60D6" w:rsidP="009A435D"/>
    <w:p w:rsidR="008F60D6" w:rsidRDefault="008F60D6"/>
    <w:p w:rsidR="008F60D6" w:rsidRDefault="008F60D6"/>
    <w:p w:rsidR="008F60D6" w:rsidRDefault="008F60D6" w:rsidP="003E38CC"/>
    <w:p w:rsidR="008F60D6" w:rsidRDefault="008F60D6" w:rsidP="003E38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23" w:rsidRDefault="002E588D" w:rsidP="003E38CC">
    <w:pPr>
      <w:pStyle w:val="Footer"/>
      <w:jc w:val="right"/>
    </w:pPr>
    <w:r w:rsidRPr="003275DD">
      <w:t xml:space="preserve"> </w:t>
    </w:r>
    <w:r w:rsidR="00977688" w:rsidRPr="003275DD">
      <w:fldChar w:fldCharType="begin"/>
    </w:r>
    <w:r w:rsidRPr="003275DD">
      <w:instrText xml:space="preserve"> PAGE   \* MERGEFORMAT </w:instrText>
    </w:r>
    <w:r w:rsidR="00977688" w:rsidRPr="003275DD">
      <w:fldChar w:fldCharType="separate"/>
    </w:r>
    <w:r w:rsidR="00FD6597">
      <w:rPr>
        <w:noProof/>
      </w:rPr>
      <w:t>1</w:t>
    </w:r>
    <w:r w:rsidR="00977688" w:rsidRPr="003275D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D6" w:rsidRDefault="008F60D6" w:rsidP="004604D8">
      <w:r>
        <w:separator/>
      </w:r>
    </w:p>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B94541"/>
    <w:p w:rsidR="008F60D6" w:rsidRDefault="008F60D6" w:rsidP="00B94541"/>
    <w:p w:rsidR="008F60D6" w:rsidRDefault="008F60D6" w:rsidP="00B94541"/>
    <w:p w:rsidR="008F60D6" w:rsidRDefault="008F60D6" w:rsidP="00B94541"/>
    <w:p w:rsidR="008F60D6" w:rsidRDefault="008F60D6" w:rsidP="00B94541"/>
    <w:p w:rsidR="008F60D6" w:rsidRDefault="008F60D6" w:rsidP="009A435D"/>
    <w:p w:rsidR="008F60D6" w:rsidRDefault="008F60D6"/>
    <w:p w:rsidR="008F60D6" w:rsidRDefault="008F60D6"/>
    <w:p w:rsidR="008F60D6" w:rsidRDefault="008F60D6" w:rsidP="003E38CC"/>
    <w:p w:rsidR="008F60D6" w:rsidRDefault="008F60D6" w:rsidP="003E38CC"/>
  </w:footnote>
  <w:footnote w:type="continuationSeparator" w:id="0">
    <w:p w:rsidR="008F60D6" w:rsidRDefault="008F60D6" w:rsidP="004604D8">
      <w:r>
        <w:continuationSeparator/>
      </w:r>
    </w:p>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4604D8"/>
    <w:p w:rsidR="008F60D6" w:rsidRDefault="008F60D6" w:rsidP="00B94541"/>
    <w:p w:rsidR="008F60D6" w:rsidRDefault="008F60D6" w:rsidP="00B94541"/>
    <w:p w:rsidR="008F60D6" w:rsidRDefault="008F60D6" w:rsidP="00B94541"/>
    <w:p w:rsidR="008F60D6" w:rsidRDefault="008F60D6" w:rsidP="00B94541"/>
    <w:p w:rsidR="008F60D6" w:rsidRDefault="008F60D6" w:rsidP="00B94541"/>
    <w:p w:rsidR="008F60D6" w:rsidRDefault="008F60D6" w:rsidP="009A435D"/>
    <w:p w:rsidR="008F60D6" w:rsidRDefault="008F60D6"/>
    <w:p w:rsidR="008F60D6" w:rsidRDefault="008F60D6"/>
    <w:p w:rsidR="008F60D6" w:rsidRDefault="008F60D6" w:rsidP="003E38CC"/>
    <w:p w:rsidR="008F60D6" w:rsidRDefault="008F60D6" w:rsidP="003E38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5D" w:rsidRPr="00E86855" w:rsidRDefault="002E588D" w:rsidP="004604D8">
    <w:pPr>
      <w:pStyle w:val="Header"/>
      <w:rPr>
        <w:color w:val="7F7F7F" w:themeColor="text1" w:themeTint="80"/>
      </w:rPr>
    </w:pPr>
    <w:r w:rsidRPr="00E86855">
      <w:rPr>
        <w:noProof/>
        <w:color w:val="7F7F7F" w:themeColor="text1" w:themeTint="80"/>
        <w:lang w:val="en-GB"/>
      </w:rPr>
      <w:drawing>
        <wp:anchor distT="0" distB="0" distL="114300" distR="114300" simplePos="0" relativeHeight="251658240" behindDoc="0" locked="0" layoutInCell="1" allowOverlap="1">
          <wp:simplePos x="0" y="0"/>
          <wp:positionH relativeFrom="column">
            <wp:posOffset>3317102</wp:posOffset>
          </wp:positionH>
          <wp:positionV relativeFrom="paragraph">
            <wp:posOffset>-106045</wp:posOffset>
          </wp:positionV>
          <wp:extent cx="2676581" cy="482888"/>
          <wp:effectExtent l="0" t="0" r="0" b="0"/>
          <wp:wrapNone/>
          <wp:docPr id="2" name="Picture 0" descr="IMI_Logo_Deliver_Innovate_Connect_Deli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I_Logo_Deliver_Innovate_Connect_Deliver_2.jpg"/>
                  <pic:cNvPicPr>
                    <a:picLocks noChangeAspect="1" noChangeArrowheads="1"/>
                  </pic:cNvPicPr>
                </pic:nvPicPr>
                <pic:blipFill rotWithShape="1">
                  <a:blip r:embed="rId1"/>
                  <a:srcRect b="26908"/>
                  <a:stretch/>
                </pic:blipFill>
                <pic:spPr bwMode="auto">
                  <a:xfrm>
                    <a:off x="0" y="0"/>
                    <a:ext cx="2676581" cy="4828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86855">
      <w:rPr>
        <w:color w:val="7F7F7F" w:themeColor="text1" w:themeTint="80"/>
      </w:rPr>
      <w:t>PRESS RELEASE</w:t>
    </w:r>
    <w:r w:rsidRPr="00E86855">
      <w:rPr>
        <w:color w:val="7F7F7F" w:themeColor="text1" w:themeTint="80"/>
      </w:rPr>
      <w:tab/>
    </w:r>
  </w:p>
  <w:p w:rsidR="008566D7" w:rsidRDefault="008566D7"/>
  <w:p w:rsidR="006D7823" w:rsidRDefault="006D7823" w:rsidP="003E38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F6E"/>
    <w:multiLevelType w:val="hybridMultilevel"/>
    <w:tmpl w:val="4BC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05685"/>
    <w:multiLevelType w:val="multilevel"/>
    <w:tmpl w:val="08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8120C"/>
    <w:multiLevelType w:val="hybridMultilevel"/>
    <w:tmpl w:val="1BF4E662"/>
    <w:lvl w:ilvl="0" w:tplc="08090001">
      <w:start w:val="1"/>
      <w:numFmt w:val="bullet"/>
      <w:lvlText w:val=""/>
      <w:lvlJc w:val="left"/>
      <w:pPr>
        <w:ind w:left="1906" w:hanging="360"/>
      </w:pPr>
      <w:rPr>
        <w:rFonts w:ascii="Symbol" w:hAnsi="Symbol" w:hint="default"/>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3">
    <w:nsid w:val="0EF879F3"/>
    <w:multiLevelType w:val="hybridMultilevel"/>
    <w:tmpl w:val="75666A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951C98"/>
    <w:multiLevelType w:val="hybridMultilevel"/>
    <w:tmpl w:val="33F4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C1E16"/>
    <w:multiLevelType w:val="hybridMultilevel"/>
    <w:tmpl w:val="DF3A3A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160859A4"/>
    <w:multiLevelType w:val="hybridMultilevel"/>
    <w:tmpl w:val="5A84D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0E770E9"/>
    <w:multiLevelType w:val="hybridMultilevel"/>
    <w:tmpl w:val="0BE260A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8">
    <w:nsid w:val="22915F6E"/>
    <w:multiLevelType w:val="hybridMultilevel"/>
    <w:tmpl w:val="765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ED56B1"/>
    <w:multiLevelType w:val="hybridMultilevel"/>
    <w:tmpl w:val="15F47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366743E"/>
    <w:multiLevelType w:val="hybridMultilevel"/>
    <w:tmpl w:val="FEF82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4771EB3"/>
    <w:multiLevelType w:val="hybridMultilevel"/>
    <w:tmpl w:val="FADEA66E"/>
    <w:lvl w:ilvl="0" w:tplc="54F8FDD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F23F8"/>
    <w:multiLevelType w:val="hybridMultilevel"/>
    <w:tmpl w:val="5D282936"/>
    <w:lvl w:ilvl="0" w:tplc="8D080C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464379"/>
    <w:multiLevelType w:val="hybridMultilevel"/>
    <w:tmpl w:val="369EAD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5D13751F"/>
    <w:multiLevelType w:val="hybridMultilevel"/>
    <w:tmpl w:val="002AA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DD3099"/>
    <w:multiLevelType w:val="hybridMultilevel"/>
    <w:tmpl w:val="13E81B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E0621B6"/>
    <w:multiLevelType w:val="hybridMultilevel"/>
    <w:tmpl w:val="D3A2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72519"/>
    <w:multiLevelType w:val="hybridMultilevel"/>
    <w:tmpl w:val="F1FE3EE4"/>
    <w:lvl w:ilvl="0" w:tplc="4BDEEF4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788E2B9C"/>
    <w:multiLevelType w:val="hybridMultilevel"/>
    <w:tmpl w:val="85B4BA5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nsid w:val="7AA55C3E"/>
    <w:multiLevelType w:val="hybridMultilevel"/>
    <w:tmpl w:val="D870B8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BC22076"/>
    <w:multiLevelType w:val="hybridMultilevel"/>
    <w:tmpl w:val="209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70FB3"/>
    <w:multiLevelType w:val="hybridMultilevel"/>
    <w:tmpl w:val="4DEA85A8"/>
    <w:lvl w:ilvl="0" w:tplc="04090001">
      <w:start w:val="1"/>
      <w:numFmt w:val="bullet"/>
      <w:lvlText w:val=""/>
      <w:lvlJc w:val="left"/>
      <w:pPr>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20"/>
  </w:num>
  <w:num w:numId="8">
    <w:abstractNumId w:val="8"/>
  </w:num>
  <w:num w:numId="9">
    <w:abstractNumId w:val="16"/>
  </w:num>
  <w:num w:numId="10">
    <w:abstractNumId w:val="19"/>
  </w:num>
  <w:num w:numId="11">
    <w:abstractNumId w:val="0"/>
  </w:num>
  <w:num w:numId="12">
    <w:abstractNumId w:val="11"/>
  </w:num>
  <w:num w:numId="13">
    <w:abstractNumId w:val="1"/>
  </w:num>
  <w:num w:numId="14">
    <w:abstractNumId w:val="6"/>
  </w:num>
  <w:num w:numId="15">
    <w:abstractNumId w:val="5"/>
  </w:num>
  <w:num w:numId="16">
    <w:abstractNumId w:val="17"/>
  </w:num>
  <w:num w:numId="17">
    <w:abstractNumId w:val="10"/>
  </w:num>
  <w:num w:numId="18">
    <w:abstractNumId w:val="18"/>
  </w:num>
  <w:num w:numId="19">
    <w:abstractNumId w:val="4"/>
  </w:num>
  <w:num w:numId="20">
    <w:abstractNumId w:val="7"/>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05E3D"/>
    <w:rsid w:val="00006150"/>
    <w:rsid w:val="00007A34"/>
    <w:rsid w:val="000125B8"/>
    <w:rsid w:val="00013C21"/>
    <w:rsid w:val="00021BC0"/>
    <w:rsid w:val="000267F8"/>
    <w:rsid w:val="00027633"/>
    <w:rsid w:val="00027E02"/>
    <w:rsid w:val="000374EB"/>
    <w:rsid w:val="000413B0"/>
    <w:rsid w:val="00042074"/>
    <w:rsid w:val="00043E10"/>
    <w:rsid w:val="000467CC"/>
    <w:rsid w:val="0005015E"/>
    <w:rsid w:val="00055C4C"/>
    <w:rsid w:val="00056267"/>
    <w:rsid w:val="00057AC7"/>
    <w:rsid w:val="000606FB"/>
    <w:rsid w:val="00071C5D"/>
    <w:rsid w:val="00072400"/>
    <w:rsid w:val="00072B5E"/>
    <w:rsid w:val="0007381B"/>
    <w:rsid w:val="00073F6B"/>
    <w:rsid w:val="00074395"/>
    <w:rsid w:val="000754BA"/>
    <w:rsid w:val="000854DD"/>
    <w:rsid w:val="00085BE2"/>
    <w:rsid w:val="00086D0D"/>
    <w:rsid w:val="0008723B"/>
    <w:rsid w:val="00087262"/>
    <w:rsid w:val="00087F2F"/>
    <w:rsid w:val="00091851"/>
    <w:rsid w:val="00091E06"/>
    <w:rsid w:val="00097195"/>
    <w:rsid w:val="000A49CB"/>
    <w:rsid w:val="000A6D96"/>
    <w:rsid w:val="000B01A7"/>
    <w:rsid w:val="000B131A"/>
    <w:rsid w:val="000B57D6"/>
    <w:rsid w:val="000C0137"/>
    <w:rsid w:val="000D4553"/>
    <w:rsid w:val="000D63A3"/>
    <w:rsid w:val="000E23B6"/>
    <w:rsid w:val="000E41DA"/>
    <w:rsid w:val="000E643F"/>
    <w:rsid w:val="000F3739"/>
    <w:rsid w:val="000F4DDE"/>
    <w:rsid w:val="000F6E8C"/>
    <w:rsid w:val="000F731D"/>
    <w:rsid w:val="001020F6"/>
    <w:rsid w:val="001034A4"/>
    <w:rsid w:val="00103F7B"/>
    <w:rsid w:val="00106C96"/>
    <w:rsid w:val="0011512F"/>
    <w:rsid w:val="0012040E"/>
    <w:rsid w:val="00120BAA"/>
    <w:rsid w:val="001236EE"/>
    <w:rsid w:val="00124DD8"/>
    <w:rsid w:val="001254C7"/>
    <w:rsid w:val="001347FD"/>
    <w:rsid w:val="0013522D"/>
    <w:rsid w:val="00135512"/>
    <w:rsid w:val="001406A4"/>
    <w:rsid w:val="00141507"/>
    <w:rsid w:val="001418BE"/>
    <w:rsid w:val="00147A30"/>
    <w:rsid w:val="00147A36"/>
    <w:rsid w:val="001511D9"/>
    <w:rsid w:val="00153CC8"/>
    <w:rsid w:val="001547C8"/>
    <w:rsid w:val="00157A12"/>
    <w:rsid w:val="00161C65"/>
    <w:rsid w:val="00162F3B"/>
    <w:rsid w:val="001639D1"/>
    <w:rsid w:val="00163F03"/>
    <w:rsid w:val="001668FF"/>
    <w:rsid w:val="00170B40"/>
    <w:rsid w:val="0017653F"/>
    <w:rsid w:val="001772F0"/>
    <w:rsid w:val="00184CFA"/>
    <w:rsid w:val="001902F9"/>
    <w:rsid w:val="001931C3"/>
    <w:rsid w:val="00193DEE"/>
    <w:rsid w:val="001A0258"/>
    <w:rsid w:val="001A388B"/>
    <w:rsid w:val="001A62D1"/>
    <w:rsid w:val="001A643A"/>
    <w:rsid w:val="001A74AF"/>
    <w:rsid w:val="001B0F62"/>
    <w:rsid w:val="001B41A2"/>
    <w:rsid w:val="001C2787"/>
    <w:rsid w:val="001C2941"/>
    <w:rsid w:val="001C3F76"/>
    <w:rsid w:val="001C4FA0"/>
    <w:rsid w:val="001C5CD6"/>
    <w:rsid w:val="001D195D"/>
    <w:rsid w:val="001E031F"/>
    <w:rsid w:val="001E05FA"/>
    <w:rsid w:val="001E17C6"/>
    <w:rsid w:val="001E5981"/>
    <w:rsid w:val="001E66E6"/>
    <w:rsid w:val="001F0129"/>
    <w:rsid w:val="001F40A1"/>
    <w:rsid w:val="001F585E"/>
    <w:rsid w:val="001F7834"/>
    <w:rsid w:val="001F7A5C"/>
    <w:rsid w:val="0020024E"/>
    <w:rsid w:val="00202B37"/>
    <w:rsid w:val="002056A0"/>
    <w:rsid w:val="00207342"/>
    <w:rsid w:val="002076C9"/>
    <w:rsid w:val="00207AD5"/>
    <w:rsid w:val="002105C8"/>
    <w:rsid w:val="00211DDC"/>
    <w:rsid w:val="00212C5D"/>
    <w:rsid w:val="00217930"/>
    <w:rsid w:val="0022064C"/>
    <w:rsid w:val="00222636"/>
    <w:rsid w:val="0022275B"/>
    <w:rsid w:val="00225632"/>
    <w:rsid w:val="002305CF"/>
    <w:rsid w:val="00233B47"/>
    <w:rsid w:val="002363FA"/>
    <w:rsid w:val="00241217"/>
    <w:rsid w:val="00242EDF"/>
    <w:rsid w:val="002439C3"/>
    <w:rsid w:val="00246E36"/>
    <w:rsid w:val="00247DD2"/>
    <w:rsid w:val="002503EB"/>
    <w:rsid w:val="00250AAE"/>
    <w:rsid w:val="00257520"/>
    <w:rsid w:val="00266493"/>
    <w:rsid w:val="00266AFE"/>
    <w:rsid w:val="00267F41"/>
    <w:rsid w:val="00271C4B"/>
    <w:rsid w:val="002743B1"/>
    <w:rsid w:val="0027520E"/>
    <w:rsid w:val="0027558E"/>
    <w:rsid w:val="002772EF"/>
    <w:rsid w:val="002773AB"/>
    <w:rsid w:val="00284B4F"/>
    <w:rsid w:val="00285865"/>
    <w:rsid w:val="00295460"/>
    <w:rsid w:val="00296647"/>
    <w:rsid w:val="0029778F"/>
    <w:rsid w:val="002A2601"/>
    <w:rsid w:val="002A3774"/>
    <w:rsid w:val="002A4D20"/>
    <w:rsid w:val="002A4D77"/>
    <w:rsid w:val="002A506F"/>
    <w:rsid w:val="002A7E53"/>
    <w:rsid w:val="002B3854"/>
    <w:rsid w:val="002B5CE1"/>
    <w:rsid w:val="002B7518"/>
    <w:rsid w:val="002C08C9"/>
    <w:rsid w:val="002C1AEF"/>
    <w:rsid w:val="002C3361"/>
    <w:rsid w:val="002C68EA"/>
    <w:rsid w:val="002C7E94"/>
    <w:rsid w:val="002C7ED1"/>
    <w:rsid w:val="002D462A"/>
    <w:rsid w:val="002D530A"/>
    <w:rsid w:val="002D5A34"/>
    <w:rsid w:val="002D5EAC"/>
    <w:rsid w:val="002D7447"/>
    <w:rsid w:val="002E1E73"/>
    <w:rsid w:val="002E3D8C"/>
    <w:rsid w:val="002E588D"/>
    <w:rsid w:val="002E6487"/>
    <w:rsid w:val="002F242C"/>
    <w:rsid w:val="002F304C"/>
    <w:rsid w:val="002F3C5E"/>
    <w:rsid w:val="003037C0"/>
    <w:rsid w:val="003064E3"/>
    <w:rsid w:val="0030733D"/>
    <w:rsid w:val="00310900"/>
    <w:rsid w:val="00313E69"/>
    <w:rsid w:val="003162E3"/>
    <w:rsid w:val="00320782"/>
    <w:rsid w:val="00325C95"/>
    <w:rsid w:val="003266C5"/>
    <w:rsid w:val="003275DD"/>
    <w:rsid w:val="00327671"/>
    <w:rsid w:val="003278C4"/>
    <w:rsid w:val="003371E9"/>
    <w:rsid w:val="00337D54"/>
    <w:rsid w:val="0034057C"/>
    <w:rsid w:val="003417B2"/>
    <w:rsid w:val="00341FE8"/>
    <w:rsid w:val="0034241A"/>
    <w:rsid w:val="00346781"/>
    <w:rsid w:val="00347501"/>
    <w:rsid w:val="00350A04"/>
    <w:rsid w:val="00353184"/>
    <w:rsid w:val="00353790"/>
    <w:rsid w:val="0036028E"/>
    <w:rsid w:val="00361405"/>
    <w:rsid w:val="00363721"/>
    <w:rsid w:val="00365388"/>
    <w:rsid w:val="00366CD3"/>
    <w:rsid w:val="003677EB"/>
    <w:rsid w:val="00367FFA"/>
    <w:rsid w:val="00371381"/>
    <w:rsid w:val="00371D0A"/>
    <w:rsid w:val="00373661"/>
    <w:rsid w:val="0037463D"/>
    <w:rsid w:val="00375397"/>
    <w:rsid w:val="0037745F"/>
    <w:rsid w:val="00377E2F"/>
    <w:rsid w:val="0038029F"/>
    <w:rsid w:val="00382E3E"/>
    <w:rsid w:val="00384A09"/>
    <w:rsid w:val="0038626B"/>
    <w:rsid w:val="00387B24"/>
    <w:rsid w:val="00391406"/>
    <w:rsid w:val="00392FC3"/>
    <w:rsid w:val="003943FF"/>
    <w:rsid w:val="00394C0F"/>
    <w:rsid w:val="003962CD"/>
    <w:rsid w:val="003A2922"/>
    <w:rsid w:val="003A4659"/>
    <w:rsid w:val="003A6D3D"/>
    <w:rsid w:val="003A6F1D"/>
    <w:rsid w:val="003A733C"/>
    <w:rsid w:val="003B481D"/>
    <w:rsid w:val="003B7066"/>
    <w:rsid w:val="003B7A9D"/>
    <w:rsid w:val="003C04E7"/>
    <w:rsid w:val="003C1523"/>
    <w:rsid w:val="003C3D8D"/>
    <w:rsid w:val="003C4987"/>
    <w:rsid w:val="003D1790"/>
    <w:rsid w:val="003D3CA2"/>
    <w:rsid w:val="003D5D27"/>
    <w:rsid w:val="003D7208"/>
    <w:rsid w:val="003E262D"/>
    <w:rsid w:val="003E38CC"/>
    <w:rsid w:val="003F28C2"/>
    <w:rsid w:val="003F2D70"/>
    <w:rsid w:val="003F410C"/>
    <w:rsid w:val="0040005C"/>
    <w:rsid w:val="004002C8"/>
    <w:rsid w:val="00405319"/>
    <w:rsid w:val="00407447"/>
    <w:rsid w:val="00415A17"/>
    <w:rsid w:val="0043104F"/>
    <w:rsid w:val="0043137C"/>
    <w:rsid w:val="0043153B"/>
    <w:rsid w:val="00432FC0"/>
    <w:rsid w:val="00440647"/>
    <w:rsid w:val="004435F0"/>
    <w:rsid w:val="0044584F"/>
    <w:rsid w:val="004512BB"/>
    <w:rsid w:val="00452C60"/>
    <w:rsid w:val="00453AEB"/>
    <w:rsid w:val="00456179"/>
    <w:rsid w:val="004604D8"/>
    <w:rsid w:val="004630CA"/>
    <w:rsid w:val="004631E9"/>
    <w:rsid w:val="00464A9B"/>
    <w:rsid w:val="00466B4A"/>
    <w:rsid w:val="00467F70"/>
    <w:rsid w:val="00474681"/>
    <w:rsid w:val="00476DBE"/>
    <w:rsid w:val="00486559"/>
    <w:rsid w:val="0048677A"/>
    <w:rsid w:val="004871E1"/>
    <w:rsid w:val="00490855"/>
    <w:rsid w:val="00494E86"/>
    <w:rsid w:val="004A336F"/>
    <w:rsid w:val="004A373B"/>
    <w:rsid w:val="004B04B6"/>
    <w:rsid w:val="004B3576"/>
    <w:rsid w:val="004B7124"/>
    <w:rsid w:val="004C275F"/>
    <w:rsid w:val="004C562E"/>
    <w:rsid w:val="004D0D35"/>
    <w:rsid w:val="004D5F68"/>
    <w:rsid w:val="004E02E0"/>
    <w:rsid w:val="004E6375"/>
    <w:rsid w:val="004E6BA2"/>
    <w:rsid w:val="004F36CE"/>
    <w:rsid w:val="004F79C0"/>
    <w:rsid w:val="005004A0"/>
    <w:rsid w:val="0050066E"/>
    <w:rsid w:val="0050462D"/>
    <w:rsid w:val="00506CD9"/>
    <w:rsid w:val="00507198"/>
    <w:rsid w:val="00524035"/>
    <w:rsid w:val="0052488C"/>
    <w:rsid w:val="005269F0"/>
    <w:rsid w:val="0052793F"/>
    <w:rsid w:val="00530305"/>
    <w:rsid w:val="00531D53"/>
    <w:rsid w:val="00534C5D"/>
    <w:rsid w:val="00542401"/>
    <w:rsid w:val="00542511"/>
    <w:rsid w:val="00545B42"/>
    <w:rsid w:val="00547EE0"/>
    <w:rsid w:val="0055063F"/>
    <w:rsid w:val="00551BD2"/>
    <w:rsid w:val="00551FB8"/>
    <w:rsid w:val="00552E8C"/>
    <w:rsid w:val="0055335E"/>
    <w:rsid w:val="00553C3A"/>
    <w:rsid w:val="00553F0D"/>
    <w:rsid w:val="00555BD6"/>
    <w:rsid w:val="005567D4"/>
    <w:rsid w:val="005667D9"/>
    <w:rsid w:val="00567783"/>
    <w:rsid w:val="005715A3"/>
    <w:rsid w:val="00572576"/>
    <w:rsid w:val="00575C34"/>
    <w:rsid w:val="00576043"/>
    <w:rsid w:val="00576F83"/>
    <w:rsid w:val="00577D4B"/>
    <w:rsid w:val="00577E19"/>
    <w:rsid w:val="00580F53"/>
    <w:rsid w:val="00581518"/>
    <w:rsid w:val="005820DB"/>
    <w:rsid w:val="00582A91"/>
    <w:rsid w:val="00596739"/>
    <w:rsid w:val="005A197A"/>
    <w:rsid w:val="005A2947"/>
    <w:rsid w:val="005A4560"/>
    <w:rsid w:val="005A5F84"/>
    <w:rsid w:val="005B2419"/>
    <w:rsid w:val="005B436C"/>
    <w:rsid w:val="005B46E9"/>
    <w:rsid w:val="005D36B1"/>
    <w:rsid w:val="005D4C32"/>
    <w:rsid w:val="005D5722"/>
    <w:rsid w:val="005E2589"/>
    <w:rsid w:val="005E35CE"/>
    <w:rsid w:val="005E3669"/>
    <w:rsid w:val="005E57BD"/>
    <w:rsid w:val="005E69E9"/>
    <w:rsid w:val="005F00FB"/>
    <w:rsid w:val="005F52F5"/>
    <w:rsid w:val="0060011C"/>
    <w:rsid w:val="00600E10"/>
    <w:rsid w:val="0060404F"/>
    <w:rsid w:val="0060522C"/>
    <w:rsid w:val="00606D8E"/>
    <w:rsid w:val="0060769C"/>
    <w:rsid w:val="00607DB3"/>
    <w:rsid w:val="00616AFD"/>
    <w:rsid w:val="006208B4"/>
    <w:rsid w:val="00620DED"/>
    <w:rsid w:val="00622618"/>
    <w:rsid w:val="00623476"/>
    <w:rsid w:val="0062475C"/>
    <w:rsid w:val="006255A0"/>
    <w:rsid w:val="00627F2B"/>
    <w:rsid w:val="006343F3"/>
    <w:rsid w:val="00636CE6"/>
    <w:rsid w:val="0064191A"/>
    <w:rsid w:val="006448CF"/>
    <w:rsid w:val="006464DA"/>
    <w:rsid w:val="006470C3"/>
    <w:rsid w:val="0065059A"/>
    <w:rsid w:val="00650A31"/>
    <w:rsid w:val="00653794"/>
    <w:rsid w:val="00653FF2"/>
    <w:rsid w:val="00654DFE"/>
    <w:rsid w:val="00655DBD"/>
    <w:rsid w:val="00664DDF"/>
    <w:rsid w:val="00664E69"/>
    <w:rsid w:val="0066736A"/>
    <w:rsid w:val="00673CA9"/>
    <w:rsid w:val="006759AB"/>
    <w:rsid w:val="00680B0D"/>
    <w:rsid w:val="0068529E"/>
    <w:rsid w:val="00690450"/>
    <w:rsid w:val="00697458"/>
    <w:rsid w:val="00697CA3"/>
    <w:rsid w:val="006A22C8"/>
    <w:rsid w:val="006A3B13"/>
    <w:rsid w:val="006B0F5E"/>
    <w:rsid w:val="006B3036"/>
    <w:rsid w:val="006B61F0"/>
    <w:rsid w:val="006B7395"/>
    <w:rsid w:val="006C2911"/>
    <w:rsid w:val="006C4F7D"/>
    <w:rsid w:val="006C5613"/>
    <w:rsid w:val="006D0171"/>
    <w:rsid w:val="006D2486"/>
    <w:rsid w:val="006D64A7"/>
    <w:rsid w:val="006D7823"/>
    <w:rsid w:val="006E13B8"/>
    <w:rsid w:val="006E381C"/>
    <w:rsid w:val="006F0B1E"/>
    <w:rsid w:val="006F1D4A"/>
    <w:rsid w:val="006F229F"/>
    <w:rsid w:val="006F36DE"/>
    <w:rsid w:val="006F3AAA"/>
    <w:rsid w:val="006F4C8B"/>
    <w:rsid w:val="006F5433"/>
    <w:rsid w:val="006F6F99"/>
    <w:rsid w:val="006F7034"/>
    <w:rsid w:val="00700E03"/>
    <w:rsid w:val="0070101A"/>
    <w:rsid w:val="00701355"/>
    <w:rsid w:val="00701C1C"/>
    <w:rsid w:val="007021A5"/>
    <w:rsid w:val="00702EC4"/>
    <w:rsid w:val="00707B6D"/>
    <w:rsid w:val="00711213"/>
    <w:rsid w:val="00711291"/>
    <w:rsid w:val="00712AE3"/>
    <w:rsid w:val="00713FD0"/>
    <w:rsid w:val="00716403"/>
    <w:rsid w:val="00716FC0"/>
    <w:rsid w:val="00721354"/>
    <w:rsid w:val="007215C0"/>
    <w:rsid w:val="007252FC"/>
    <w:rsid w:val="00725CCD"/>
    <w:rsid w:val="007271D9"/>
    <w:rsid w:val="00732EAD"/>
    <w:rsid w:val="00732F9C"/>
    <w:rsid w:val="00736FCA"/>
    <w:rsid w:val="0074006D"/>
    <w:rsid w:val="00741292"/>
    <w:rsid w:val="007424A9"/>
    <w:rsid w:val="00742B82"/>
    <w:rsid w:val="00743D6E"/>
    <w:rsid w:val="00744FEB"/>
    <w:rsid w:val="00746E4A"/>
    <w:rsid w:val="0075084A"/>
    <w:rsid w:val="00751137"/>
    <w:rsid w:val="0075340D"/>
    <w:rsid w:val="00761BE9"/>
    <w:rsid w:val="00764FC9"/>
    <w:rsid w:val="00773D79"/>
    <w:rsid w:val="0077745C"/>
    <w:rsid w:val="00777B72"/>
    <w:rsid w:val="007814DF"/>
    <w:rsid w:val="00782D52"/>
    <w:rsid w:val="0078408A"/>
    <w:rsid w:val="00786098"/>
    <w:rsid w:val="00786EEE"/>
    <w:rsid w:val="00791BD0"/>
    <w:rsid w:val="007973ED"/>
    <w:rsid w:val="007A060F"/>
    <w:rsid w:val="007A2AD6"/>
    <w:rsid w:val="007B02BF"/>
    <w:rsid w:val="007B1A23"/>
    <w:rsid w:val="007B4858"/>
    <w:rsid w:val="007B5CA3"/>
    <w:rsid w:val="007C08C6"/>
    <w:rsid w:val="007C17F1"/>
    <w:rsid w:val="007C3FBD"/>
    <w:rsid w:val="007D18C5"/>
    <w:rsid w:val="007D4E35"/>
    <w:rsid w:val="007D746B"/>
    <w:rsid w:val="007D7B49"/>
    <w:rsid w:val="007D7B79"/>
    <w:rsid w:val="007E17E7"/>
    <w:rsid w:val="007E1EB7"/>
    <w:rsid w:val="007E21B6"/>
    <w:rsid w:val="007E2740"/>
    <w:rsid w:val="007E27FC"/>
    <w:rsid w:val="007E4664"/>
    <w:rsid w:val="007E64F7"/>
    <w:rsid w:val="007F209E"/>
    <w:rsid w:val="007F2577"/>
    <w:rsid w:val="007F5CDC"/>
    <w:rsid w:val="007F5FE6"/>
    <w:rsid w:val="008130EB"/>
    <w:rsid w:val="00816DBD"/>
    <w:rsid w:val="00820488"/>
    <w:rsid w:val="00820703"/>
    <w:rsid w:val="00823C3C"/>
    <w:rsid w:val="00823ED2"/>
    <w:rsid w:val="008258AC"/>
    <w:rsid w:val="00826827"/>
    <w:rsid w:val="00840EE9"/>
    <w:rsid w:val="008467F0"/>
    <w:rsid w:val="008470A9"/>
    <w:rsid w:val="008513E0"/>
    <w:rsid w:val="008566D7"/>
    <w:rsid w:val="00857C39"/>
    <w:rsid w:val="008603FD"/>
    <w:rsid w:val="00862959"/>
    <w:rsid w:val="00862FF8"/>
    <w:rsid w:val="00864B81"/>
    <w:rsid w:val="00865D10"/>
    <w:rsid w:val="00873AF7"/>
    <w:rsid w:val="00873BC8"/>
    <w:rsid w:val="00875837"/>
    <w:rsid w:val="00876338"/>
    <w:rsid w:val="00877990"/>
    <w:rsid w:val="00881AFA"/>
    <w:rsid w:val="00885286"/>
    <w:rsid w:val="00885CDF"/>
    <w:rsid w:val="008905E6"/>
    <w:rsid w:val="00894E7D"/>
    <w:rsid w:val="008A168F"/>
    <w:rsid w:val="008A286D"/>
    <w:rsid w:val="008A2C94"/>
    <w:rsid w:val="008A5FF3"/>
    <w:rsid w:val="008A6DF2"/>
    <w:rsid w:val="008A737E"/>
    <w:rsid w:val="008B0F4D"/>
    <w:rsid w:val="008B3236"/>
    <w:rsid w:val="008B40FE"/>
    <w:rsid w:val="008B59C0"/>
    <w:rsid w:val="008B72CA"/>
    <w:rsid w:val="008C10FF"/>
    <w:rsid w:val="008C39FE"/>
    <w:rsid w:val="008C6569"/>
    <w:rsid w:val="008D737E"/>
    <w:rsid w:val="008D7E91"/>
    <w:rsid w:val="008E1F7F"/>
    <w:rsid w:val="008E22E5"/>
    <w:rsid w:val="008F39D8"/>
    <w:rsid w:val="008F490F"/>
    <w:rsid w:val="008F5895"/>
    <w:rsid w:val="008F60D6"/>
    <w:rsid w:val="008F7DB9"/>
    <w:rsid w:val="00900F8D"/>
    <w:rsid w:val="00904066"/>
    <w:rsid w:val="00904701"/>
    <w:rsid w:val="00904C6C"/>
    <w:rsid w:val="00905E3D"/>
    <w:rsid w:val="00906F2F"/>
    <w:rsid w:val="0090787D"/>
    <w:rsid w:val="00916652"/>
    <w:rsid w:val="00917667"/>
    <w:rsid w:val="00920C99"/>
    <w:rsid w:val="00920E9C"/>
    <w:rsid w:val="00921B3D"/>
    <w:rsid w:val="0092469C"/>
    <w:rsid w:val="00924B1D"/>
    <w:rsid w:val="00926669"/>
    <w:rsid w:val="0093103F"/>
    <w:rsid w:val="00931563"/>
    <w:rsid w:val="00935148"/>
    <w:rsid w:val="0093633C"/>
    <w:rsid w:val="00937AEA"/>
    <w:rsid w:val="00937F32"/>
    <w:rsid w:val="00944048"/>
    <w:rsid w:val="009451B2"/>
    <w:rsid w:val="0094779F"/>
    <w:rsid w:val="009505CF"/>
    <w:rsid w:val="0095240F"/>
    <w:rsid w:val="0095621D"/>
    <w:rsid w:val="009577B6"/>
    <w:rsid w:val="009711A8"/>
    <w:rsid w:val="00977688"/>
    <w:rsid w:val="00981B7C"/>
    <w:rsid w:val="00984D54"/>
    <w:rsid w:val="00991089"/>
    <w:rsid w:val="0099413C"/>
    <w:rsid w:val="00994A47"/>
    <w:rsid w:val="00997847"/>
    <w:rsid w:val="009A14AD"/>
    <w:rsid w:val="009A4135"/>
    <w:rsid w:val="009A435D"/>
    <w:rsid w:val="009B778A"/>
    <w:rsid w:val="009C02FF"/>
    <w:rsid w:val="009C0777"/>
    <w:rsid w:val="009C2A04"/>
    <w:rsid w:val="009C2EEB"/>
    <w:rsid w:val="009C321A"/>
    <w:rsid w:val="009C37C9"/>
    <w:rsid w:val="009C46BC"/>
    <w:rsid w:val="009C7775"/>
    <w:rsid w:val="009C7928"/>
    <w:rsid w:val="009C7E79"/>
    <w:rsid w:val="009D3A84"/>
    <w:rsid w:val="009E52AE"/>
    <w:rsid w:val="009E56F0"/>
    <w:rsid w:val="009F2726"/>
    <w:rsid w:val="00A035E9"/>
    <w:rsid w:val="00A04FD8"/>
    <w:rsid w:val="00A05053"/>
    <w:rsid w:val="00A05914"/>
    <w:rsid w:val="00A06F62"/>
    <w:rsid w:val="00A074A4"/>
    <w:rsid w:val="00A15F3F"/>
    <w:rsid w:val="00A21444"/>
    <w:rsid w:val="00A214F1"/>
    <w:rsid w:val="00A23E4E"/>
    <w:rsid w:val="00A24AD0"/>
    <w:rsid w:val="00A252DA"/>
    <w:rsid w:val="00A268C6"/>
    <w:rsid w:val="00A41784"/>
    <w:rsid w:val="00A41A40"/>
    <w:rsid w:val="00A471FE"/>
    <w:rsid w:val="00A47F37"/>
    <w:rsid w:val="00A50490"/>
    <w:rsid w:val="00A50F76"/>
    <w:rsid w:val="00A5292C"/>
    <w:rsid w:val="00A5324E"/>
    <w:rsid w:val="00A53F91"/>
    <w:rsid w:val="00A552D0"/>
    <w:rsid w:val="00A615D3"/>
    <w:rsid w:val="00A64CBD"/>
    <w:rsid w:val="00A676F3"/>
    <w:rsid w:val="00A70D84"/>
    <w:rsid w:val="00A7221B"/>
    <w:rsid w:val="00A74897"/>
    <w:rsid w:val="00A77648"/>
    <w:rsid w:val="00A824A4"/>
    <w:rsid w:val="00A91C97"/>
    <w:rsid w:val="00A96DEF"/>
    <w:rsid w:val="00A97A9D"/>
    <w:rsid w:val="00AA0636"/>
    <w:rsid w:val="00AA33C3"/>
    <w:rsid w:val="00AA3608"/>
    <w:rsid w:val="00AA5AF7"/>
    <w:rsid w:val="00AB039A"/>
    <w:rsid w:val="00AB0F7C"/>
    <w:rsid w:val="00AB25CB"/>
    <w:rsid w:val="00AC338E"/>
    <w:rsid w:val="00AC739C"/>
    <w:rsid w:val="00AD6B1A"/>
    <w:rsid w:val="00AE194C"/>
    <w:rsid w:val="00AE2A77"/>
    <w:rsid w:val="00AE2E53"/>
    <w:rsid w:val="00AE6090"/>
    <w:rsid w:val="00AF17F8"/>
    <w:rsid w:val="00AF1A62"/>
    <w:rsid w:val="00AF354A"/>
    <w:rsid w:val="00B006C9"/>
    <w:rsid w:val="00B02547"/>
    <w:rsid w:val="00B0356E"/>
    <w:rsid w:val="00B03F5E"/>
    <w:rsid w:val="00B0515A"/>
    <w:rsid w:val="00B0517A"/>
    <w:rsid w:val="00B10DD1"/>
    <w:rsid w:val="00B11B41"/>
    <w:rsid w:val="00B1251F"/>
    <w:rsid w:val="00B12E0D"/>
    <w:rsid w:val="00B131C0"/>
    <w:rsid w:val="00B13AAD"/>
    <w:rsid w:val="00B15248"/>
    <w:rsid w:val="00B17A1F"/>
    <w:rsid w:val="00B17FCE"/>
    <w:rsid w:val="00B22BEC"/>
    <w:rsid w:val="00B26F62"/>
    <w:rsid w:val="00B276FA"/>
    <w:rsid w:val="00B31CFC"/>
    <w:rsid w:val="00B33454"/>
    <w:rsid w:val="00B3447F"/>
    <w:rsid w:val="00B34D31"/>
    <w:rsid w:val="00B40CF0"/>
    <w:rsid w:val="00B43841"/>
    <w:rsid w:val="00B43F60"/>
    <w:rsid w:val="00B447AB"/>
    <w:rsid w:val="00B50C8E"/>
    <w:rsid w:val="00B54B01"/>
    <w:rsid w:val="00B55CFE"/>
    <w:rsid w:val="00B56DF1"/>
    <w:rsid w:val="00B6085D"/>
    <w:rsid w:val="00B60FE4"/>
    <w:rsid w:val="00B63911"/>
    <w:rsid w:val="00B66545"/>
    <w:rsid w:val="00B66FAC"/>
    <w:rsid w:val="00B73564"/>
    <w:rsid w:val="00B76F90"/>
    <w:rsid w:val="00B7731D"/>
    <w:rsid w:val="00B77CF7"/>
    <w:rsid w:val="00B80DB6"/>
    <w:rsid w:val="00B83C5E"/>
    <w:rsid w:val="00B864DD"/>
    <w:rsid w:val="00B8695D"/>
    <w:rsid w:val="00B86E8D"/>
    <w:rsid w:val="00B9400E"/>
    <w:rsid w:val="00B94541"/>
    <w:rsid w:val="00B9616F"/>
    <w:rsid w:val="00B96CBB"/>
    <w:rsid w:val="00BA016E"/>
    <w:rsid w:val="00BA18BA"/>
    <w:rsid w:val="00BA3308"/>
    <w:rsid w:val="00BA56FD"/>
    <w:rsid w:val="00BA6F9C"/>
    <w:rsid w:val="00BB15A8"/>
    <w:rsid w:val="00BB563E"/>
    <w:rsid w:val="00BB6D4D"/>
    <w:rsid w:val="00BB712D"/>
    <w:rsid w:val="00BC2590"/>
    <w:rsid w:val="00BC51B0"/>
    <w:rsid w:val="00BC5287"/>
    <w:rsid w:val="00BC590E"/>
    <w:rsid w:val="00BD495B"/>
    <w:rsid w:val="00BD592D"/>
    <w:rsid w:val="00BD5939"/>
    <w:rsid w:val="00BD6140"/>
    <w:rsid w:val="00BE0FA3"/>
    <w:rsid w:val="00BE1AFD"/>
    <w:rsid w:val="00BE2B59"/>
    <w:rsid w:val="00BE2D12"/>
    <w:rsid w:val="00BE2FA3"/>
    <w:rsid w:val="00BE6391"/>
    <w:rsid w:val="00BF076A"/>
    <w:rsid w:val="00BF1996"/>
    <w:rsid w:val="00BF3BE1"/>
    <w:rsid w:val="00C00B88"/>
    <w:rsid w:val="00C029EF"/>
    <w:rsid w:val="00C05C92"/>
    <w:rsid w:val="00C06F06"/>
    <w:rsid w:val="00C20378"/>
    <w:rsid w:val="00C23AC3"/>
    <w:rsid w:val="00C249F2"/>
    <w:rsid w:val="00C26C03"/>
    <w:rsid w:val="00C30110"/>
    <w:rsid w:val="00C40353"/>
    <w:rsid w:val="00C4338A"/>
    <w:rsid w:val="00C503EA"/>
    <w:rsid w:val="00C5056C"/>
    <w:rsid w:val="00C53AEC"/>
    <w:rsid w:val="00C5444D"/>
    <w:rsid w:val="00C55345"/>
    <w:rsid w:val="00C56F1D"/>
    <w:rsid w:val="00C63B3E"/>
    <w:rsid w:val="00C64F7E"/>
    <w:rsid w:val="00C65243"/>
    <w:rsid w:val="00C72FCE"/>
    <w:rsid w:val="00C735AE"/>
    <w:rsid w:val="00C73EB6"/>
    <w:rsid w:val="00C75AE4"/>
    <w:rsid w:val="00C75D88"/>
    <w:rsid w:val="00C75F06"/>
    <w:rsid w:val="00C8027B"/>
    <w:rsid w:val="00C81553"/>
    <w:rsid w:val="00C82FA0"/>
    <w:rsid w:val="00C837B8"/>
    <w:rsid w:val="00C83AB0"/>
    <w:rsid w:val="00C85F6F"/>
    <w:rsid w:val="00C87F0D"/>
    <w:rsid w:val="00C914FC"/>
    <w:rsid w:val="00C92D26"/>
    <w:rsid w:val="00CA0360"/>
    <w:rsid w:val="00CA16CD"/>
    <w:rsid w:val="00CA4F65"/>
    <w:rsid w:val="00CB08EC"/>
    <w:rsid w:val="00CB2389"/>
    <w:rsid w:val="00CB2BA6"/>
    <w:rsid w:val="00CC1948"/>
    <w:rsid w:val="00CC2FC6"/>
    <w:rsid w:val="00CC330F"/>
    <w:rsid w:val="00CC338A"/>
    <w:rsid w:val="00CC3890"/>
    <w:rsid w:val="00CC59BF"/>
    <w:rsid w:val="00CC6630"/>
    <w:rsid w:val="00CD201F"/>
    <w:rsid w:val="00CD2D8A"/>
    <w:rsid w:val="00CD371D"/>
    <w:rsid w:val="00CD54DA"/>
    <w:rsid w:val="00CE2BD8"/>
    <w:rsid w:val="00CE44B7"/>
    <w:rsid w:val="00CE48FA"/>
    <w:rsid w:val="00CE7C2D"/>
    <w:rsid w:val="00CF0EB6"/>
    <w:rsid w:val="00CF46B4"/>
    <w:rsid w:val="00D01A7F"/>
    <w:rsid w:val="00D04E3D"/>
    <w:rsid w:val="00D067BA"/>
    <w:rsid w:val="00D1145A"/>
    <w:rsid w:val="00D23D15"/>
    <w:rsid w:val="00D24645"/>
    <w:rsid w:val="00D31D6C"/>
    <w:rsid w:val="00D33C40"/>
    <w:rsid w:val="00D356E7"/>
    <w:rsid w:val="00D36D98"/>
    <w:rsid w:val="00D37946"/>
    <w:rsid w:val="00D428C4"/>
    <w:rsid w:val="00D43142"/>
    <w:rsid w:val="00D43DA9"/>
    <w:rsid w:val="00D45DD9"/>
    <w:rsid w:val="00D5350F"/>
    <w:rsid w:val="00D54608"/>
    <w:rsid w:val="00D54BBC"/>
    <w:rsid w:val="00D61BB4"/>
    <w:rsid w:val="00D7110E"/>
    <w:rsid w:val="00D71310"/>
    <w:rsid w:val="00D71444"/>
    <w:rsid w:val="00D7307C"/>
    <w:rsid w:val="00D758B7"/>
    <w:rsid w:val="00D838FB"/>
    <w:rsid w:val="00D850FB"/>
    <w:rsid w:val="00D865DD"/>
    <w:rsid w:val="00D91523"/>
    <w:rsid w:val="00D93708"/>
    <w:rsid w:val="00D938A5"/>
    <w:rsid w:val="00D93D8A"/>
    <w:rsid w:val="00D95ED2"/>
    <w:rsid w:val="00D9746F"/>
    <w:rsid w:val="00D97936"/>
    <w:rsid w:val="00DA2A4A"/>
    <w:rsid w:val="00DA3DF2"/>
    <w:rsid w:val="00DB2124"/>
    <w:rsid w:val="00DB2AE6"/>
    <w:rsid w:val="00DB3178"/>
    <w:rsid w:val="00DB4B70"/>
    <w:rsid w:val="00DC109B"/>
    <w:rsid w:val="00DC12BF"/>
    <w:rsid w:val="00DC1E59"/>
    <w:rsid w:val="00DC3E91"/>
    <w:rsid w:val="00DC4F2F"/>
    <w:rsid w:val="00DC5888"/>
    <w:rsid w:val="00DC6580"/>
    <w:rsid w:val="00DC7183"/>
    <w:rsid w:val="00DC7389"/>
    <w:rsid w:val="00DD1AD7"/>
    <w:rsid w:val="00DD216C"/>
    <w:rsid w:val="00DD4DAF"/>
    <w:rsid w:val="00DD6FF6"/>
    <w:rsid w:val="00DD75F7"/>
    <w:rsid w:val="00DE0071"/>
    <w:rsid w:val="00DE14D3"/>
    <w:rsid w:val="00DE1504"/>
    <w:rsid w:val="00DE251B"/>
    <w:rsid w:val="00DE4D32"/>
    <w:rsid w:val="00DE5233"/>
    <w:rsid w:val="00DE632E"/>
    <w:rsid w:val="00DF6D38"/>
    <w:rsid w:val="00E008F5"/>
    <w:rsid w:val="00E0193D"/>
    <w:rsid w:val="00E03E47"/>
    <w:rsid w:val="00E079CA"/>
    <w:rsid w:val="00E101FC"/>
    <w:rsid w:val="00E1188E"/>
    <w:rsid w:val="00E160EC"/>
    <w:rsid w:val="00E16FB5"/>
    <w:rsid w:val="00E213E7"/>
    <w:rsid w:val="00E21409"/>
    <w:rsid w:val="00E22900"/>
    <w:rsid w:val="00E24B96"/>
    <w:rsid w:val="00E316D9"/>
    <w:rsid w:val="00E3470B"/>
    <w:rsid w:val="00E37868"/>
    <w:rsid w:val="00E41A5C"/>
    <w:rsid w:val="00E46704"/>
    <w:rsid w:val="00E50E6B"/>
    <w:rsid w:val="00E54E33"/>
    <w:rsid w:val="00E56A8E"/>
    <w:rsid w:val="00E571B4"/>
    <w:rsid w:val="00E5776F"/>
    <w:rsid w:val="00E6065E"/>
    <w:rsid w:val="00E64D0E"/>
    <w:rsid w:val="00E66104"/>
    <w:rsid w:val="00E67695"/>
    <w:rsid w:val="00E71648"/>
    <w:rsid w:val="00E737D0"/>
    <w:rsid w:val="00E75154"/>
    <w:rsid w:val="00E7668B"/>
    <w:rsid w:val="00E777D5"/>
    <w:rsid w:val="00E83924"/>
    <w:rsid w:val="00E84746"/>
    <w:rsid w:val="00E84DAB"/>
    <w:rsid w:val="00E863EC"/>
    <w:rsid w:val="00E86855"/>
    <w:rsid w:val="00E95A0F"/>
    <w:rsid w:val="00EA11C9"/>
    <w:rsid w:val="00EA3712"/>
    <w:rsid w:val="00EA60F5"/>
    <w:rsid w:val="00EB26A5"/>
    <w:rsid w:val="00EB6B8C"/>
    <w:rsid w:val="00EC3CDA"/>
    <w:rsid w:val="00ED1F87"/>
    <w:rsid w:val="00ED233F"/>
    <w:rsid w:val="00EE15FF"/>
    <w:rsid w:val="00EF48A9"/>
    <w:rsid w:val="00EF4A33"/>
    <w:rsid w:val="00EF4B97"/>
    <w:rsid w:val="00EF4FEF"/>
    <w:rsid w:val="00F00EBF"/>
    <w:rsid w:val="00F02B2C"/>
    <w:rsid w:val="00F03BB6"/>
    <w:rsid w:val="00F051A0"/>
    <w:rsid w:val="00F05F4D"/>
    <w:rsid w:val="00F145CF"/>
    <w:rsid w:val="00F14750"/>
    <w:rsid w:val="00F158DF"/>
    <w:rsid w:val="00F161FB"/>
    <w:rsid w:val="00F22071"/>
    <w:rsid w:val="00F2570D"/>
    <w:rsid w:val="00F25D7E"/>
    <w:rsid w:val="00F26E2E"/>
    <w:rsid w:val="00F27012"/>
    <w:rsid w:val="00F33A21"/>
    <w:rsid w:val="00F33EE1"/>
    <w:rsid w:val="00F34479"/>
    <w:rsid w:val="00F35B10"/>
    <w:rsid w:val="00F35BDA"/>
    <w:rsid w:val="00F367A2"/>
    <w:rsid w:val="00F367EA"/>
    <w:rsid w:val="00F36C0B"/>
    <w:rsid w:val="00F412BE"/>
    <w:rsid w:val="00F447FE"/>
    <w:rsid w:val="00F5283A"/>
    <w:rsid w:val="00F534A4"/>
    <w:rsid w:val="00F537FF"/>
    <w:rsid w:val="00F61573"/>
    <w:rsid w:val="00F62017"/>
    <w:rsid w:val="00F62DAD"/>
    <w:rsid w:val="00F6424B"/>
    <w:rsid w:val="00F737ED"/>
    <w:rsid w:val="00F73885"/>
    <w:rsid w:val="00F84DD3"/>
    <w:rsid w:val="00F85262"/>
    <w:rsid w:val="00F87F75"/>
    <w:rsid w:val="00F9027B"/>
    <w:rsid w:val="00F94E7B"/>
    <w:rsid w:val="00F958B4"/>
    <w:rsid w:val="00FA045C"/>
    <w:rsid w:val="00FA1A24"/>
    <w:rsid w:val="00FA4C67"/>
    <w:rsid w:val="00FA4DBD"/>
    <w:rsid w:val="00FA650C"/>
    <w:rsid w:val="00FA72DA"/>
    <w:rsid w:val="00FB392D"/>
    <w:rsid w:val="00FB3A25"/>
    <w:rsid w:val="00FC1486"/>
    <w:rsid w:val="00FC50D0"/>
    <w:rsid w:val="00FC5807"/>
    <w:rsid w:val="00FC7C48"/>
    <w:rsid w:val="00FD2C84"/>
    <w:rsid w:val="00FD4C88"/>
    <w:rsid w:val="00FD5BF4"/>
    <w:rsid w:val="00FD6597"/>
    <w:rsid w:val="00FD7D3A"/>
    <w:rsid w:val="00FE048C"/>
    <w:rsid w:val="00FE2D14"/>
    <w:rsid w:val="00FF163F"/>
    <w:rsid w:val="00FF2572"/>
    <w:rsid w:val="00FF5374"/>
    <w:rsid w:val="00FF6207"/>
    <w:rsid w:val="00FF72F2"/>
    <w:rsid w:val="00FF7F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604D8"/>
    <w:pPr>
      <w:suppressAutoHyphens/>
      <w:autoSpaceDN w:val="0"/>
      <w:spacing w:line="360" w:lineRule="auto"/>
      <w:ind w:right="-22"/>
      <w:jc w:val="both"/>
      <w:textAlignment w:val="baseline"/>
      <w:outlineLvl w:val="0"/>
    </w:pPr>
    <w:rPr>
      <w:rFonts w:ascii="Arial" w:eastAsia="Times New Roman" w:hAnsi="Arial" w:cs="Arial"/>
      <w:color w:val="000000" w:themeColor="text1"/>
      <w:sz w:val="22"/>
      <w:szCs w:val="18"/>
      <w:lang w:val="en-US"/>
    </w:rPr>
  </w:style>
  <w:style w:type="paragraph" w:styleId="Heading3">
    <w:name w:val="heading 3"/>
    <w:basedOn w:val="Normal"/>
    <w:link w:val="Heading3Char"/>
    <w:uiPriority w:val="9"/>
    <w:qFormat/>
    <w:rsid w:val="00E95A0F"/>
    <w:pPr>
      <w:spacing w:before="100" w:beforeAutospacing="1" w:after="100" w:afterAutospacing="1" w:line="240" w:lineRule="auto"/>
      <w:ind w:right="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E3D"/>
    <w:pPr>
      <w:tabs>
        <w:tab w:val="center" w:pos="4320"/>
        <w:tab w:val="right" w:pos="8640"/>
      </w:tabs>
      <w:spacing w:after="240"/>
    </w:pPr>
    <w:rPr>
      <w:color w:val="F3AE33"/>
      <w:sz w:val="30"/>
    </w:rPr>
  </w:style>
  <w:style w:type="character" w:customStyle="1" w:styleId="HeaderChar">
    <w:name w:val="Header Char"/>
    <w:basedOn w:val="DefaultParagraphFont"/>
    <w:link w:val="Header"/>
    <w:uiPriority w:val="99"/>
    <w:rsid w:val="00905E3D"/>
    <w:rPr>
      <w:rFonts w:ascii="Arial" w:eastAsia="Times New Roman" w:hAnsi="Arial" w:cs="Arial"/>
      <w:color w:val="F3AE33"/>
      <w:sz w:val="30"/>
      <w:lang w:val="en-US"/>
    </w:rPr>
  </w:style>
  <w:style w:type="character" w:styleId="Hyperlink">
    <w:name w:val="Hyperlink"/>
    <w:basedOn w:val="DefaultParagraphFont"/>
    <w:rsid w:val="00905E3D"/>
    <w:rPr>
      <w:rFonts w:ascii="Arial" w:hAnsi="Arial"/>
      <w:color w:val="F3AE33"/>
      <w:sz w:val="20"/>
      <w:u w:val="single"/>
    </w:rPr>
  </w:style>
  <w:style w:type="paragraph" w:styleId="BodyText">
    <w:name w:val="Body Text"/>
    <w:link w:val="BodyTextChar"/>
    <w:rsid w:val="00905E3D"/>
    <w:pPr>
      <w:spacing w:after="240"/>
    </w:pPr>
    <w:rPr>
      <w:rFonts w:ascii="Arial" w:eastAsia="Times New Roman" w:hAnsi="Arial"/>
      <w:color w:val="000000"/>
      <w:sz w:val="22"/>
      <w:lang w:eastAsia="en-US"/>
    </w:rPr>
  </w:style>
  <w:style w:type="character" w:customStyle="1" w:styleId="BodyTextChar">
    <w:name w:val="Body Text Char"/>
    <w:basedOn w:val="DefaultParagraphFont"/>
    <w:link w:val="BodyText"/>
    <w:rsid w:val="00905E3D"/>
    <w:rPr>
      <w:rFonts w:ascii="Arial" w:eastAsia="Times New Roman" w:hAnsi="Arial" w:cs="Times New Roman"/>
      <w:color w:val="000000"/>
      <w:sz w:val="22"/>
      <w:lang w:val="en-GB" w:eastAsia="en-US" w:bidi="ar-SA"/>
    </w:rPr>
  </w:style>
  <w:style w:type="paragraph" w:styleId="ListParagraph">
    <w:name w:val="List Paragraph"/>
    <w:basedOn w:val="Normal"/>
    <w:uiPriority w:val="34"/>
    <w:qFormat/>
    <w:rsid w:val="00905E3D"/>
    <w:pPr>
      <w:spacing w:after="200" w:line="276" w:lineRule="auto"/>
      <w:ind w:left="720"/>
      <w:contextualSpacing/>
      <w:outlineLvl w:val="9"/>
    </w:pPr>
    <w:rPr>
      <w:rFonts w:ascii="Calibri" w:eastAsia="Calibri" w:hAnsi="Calibri" w:cs="Times New Roman"/>
      <w:lang w:val="en-IN"/>
    </w:rPr>
  </w:style>
  <w:style w:type="character" w:styleId="Strong">
    <w:name w:val="Strong"/>
    <w:basedOn w:val="DefaultParagraphFont"/>
    <w:uiPriority w:val="22"/>
    <w:qFormat/>
    <w:rsid w:val="00905E3D"/>
    <w:rPr>
      <w:b/>
      <w:bCs/>
    </w:rPr>
  </w:style>
  <w:style w:type="paragraph" w:styleId="Footer">
    <w:name w:val="footer"/>
    <w:basedOn w:val="Normal"/>
    <w:link w:val="FooterChar"/>
    <w:uiPriority w:val="99"/>
    <w:unhideWhenUsed/>
    <w:rsid w:val="00905E3D"/>
    <w:pPr>
      <w:tabs>
        <w:tab w:val="center" w:pos="4513"/>
        <w:tab w:val="right" w:pos="9026"/>
      </w:tabs>
      <w:spacing w:line="240" w:lineRule="auto"/>
    </w:pPr>
  </w:style>
  <w:style w:type="character" w:customStyle="1" w:styleId="FooterChar">
    <w:name w:val="Footer Char"/>
    <w:basedOn w:val="DefaultParagraphFont"/>
    <w:link w:val="Footer"/>
    <w:uiPriority w:val="99"/>
    <w:rsid w:val="00905E3D"/>
    <w:rPr>
      <w:rFonts w:ascii="Arial" w:eastAsia="Times New Roman" w:hAnsi="Arial" w:cs="Arial"/>
      <w:color w:val="000000"/>
      <w:sz w:val="20"/>
      <w:lang w:val="en-US"/>
    </w:rPr>
  </w:style>
  <w:style w:type="paragraph" w:styleId="BalloonText">
    <w:name w:val="Balloon Text"/>
    <w:basedOn w:val="Normal"/>
    <w:link w:val="BalloonTextChar"/>
    <w:uiPriority w:val="99"/>
    <w:semiHidden/>
    <w:unhideWhenUsed/>
    <w:rsid w:val="00905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3D"/>
    <w:rPr>
      <w:rFonts w:ascii="Tahoma" w:eastAsia="Times New Roman" w:hAnsi="Tahoma" w:cs="Tahoma"/>
      <w:color w:val="000000"/>
      <w:sz w:val="16"/>
      <w:szCs w:val="16"/>
      <w:lang w:val="en-US"/>
    </w:rPr>
  </w:style>
  <w:style w:type="paragraph" w:styleId="PlainText">
    <w:name w:val="Plain Text"/>
    <w:basedOn w:val="Normal"/>
    <w:link w:val="PlainTextChar"/>
    <w:uiPriority w:val="99"/>
    <w:semiHidden/>
    <w:unhideWhenUsed/>
    <w:rsid w:val="00B006C9"/>
    <w:pPr>
      <w:spacing w:line="240" w:lineRule="auto"/>
      <w:ind w:right="0"/>
      <w:outlineLvl w:val="9"/>
    </w:pPr>
    <w:rPr>
      <w:rFonts w:ascii="Trebuchet MS" w:eastAsia="Calibri" w:hAnsi="Trebuchet MS" w:cs="Times New Roman"/>
      <w:color w:val="7F7F7F"/>
      <w:szCs w:val="21"/>
    </w:rPr>
  </w:style>
  <w:style w:type="character" w:customStyle="1" w:styleId="PlainTextChar">
    <w:name w:val="Plain Text Char"/>
    <w:basedOn w:val="DefaultParagraphFont"/>
    <w:link w:val="PlainText"/>
    <w:uiPriority w:val="99"/>
    <w:semiHidden/>
    <w:rsid w:val="00B006C9"/>
    <w:rPr>
      <w:rFonts w:ascii="Trebuchet MS" w:hAnsi="Trebuchet MS"/>
      <w:color w:val="7F7F7F"/>
      <w:szCs w:val="21"/>
      <w:lang w:val="en-US" w:eastAsia="en-US"/>
    </w:rPr>
  </w:style>
  <w:style w:type="character" w:styleId="CommentReference">
    <w:name w:val="annotation reference"/>
    <w:basedOn w:val="DefaultParagraphFont"/>
    <w:uiPriority w:val="99"/>
    <w:semiHidden/>
    <w:unhideWhenUsed/>
    <w:rsid w:val="00361405"/>
    <w:rPr>
      <w:sz w:val="16"/>
      <w:szCs w:val="16"/>
    </w:rPr>
  </w:style>
  <w:style w:type="paragraph" w:styleId="CommentText">
    <w:name w:val="annotation text"/>
    <w:basedOn w:val="Normal"/>
    <w:link w:val="CommentTextChar"/>
    <w:uiPriority w:val="99"/>
    <w:unhideWhenUsed/>
    <w:rsid w:val="00361405"/>
    <w:pPr>
      <w:spacing w:line="240" w:lineRule="auto"/>
    </w:pPr>
    <w:rPr>
      <w:szCs w:val="20"/>
    </w:rPr>
  </w:style>
  <w:style w:type="character" w:customStyle="1" w:styleId="CommentTextChar">
    <w:name w:val="Comment Text Char"/>
    <w:basedOn w:val="DefaultParagraphFont"/>
    <w:link w:val="CommentText"/>
    <w:uiPriority w:val="99"/>
    <w:rsid w:val="00361405"/>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E213E7"/>
    <w:rPr>
      <w:b/>
      <w:bCs/>
    </w:rPr>
  </w:style>
  <w:style w:type="character" w:customStyle="1" w:styleId="CommentSubjectChar">
    <w:name w:val="Comment Subject Char"/>
    <w:basedOn w:val="CommentTextChar"/>
    <w:link w:val="CommentSubject"/>
    <w:uiPriority w:val="99"/>
    <w:semiHidden/>
    <w:rsid w:val="00E213E7"/>
    <w:rPr>
      <w:rFonts w:ascii="Arial" w:eastAsia="Times New Roman" w:hAnsi="Arial" w:cs="Arial"/>
      <w:b/>
      <w:bCs/>
      <w:lang w:eastAsia="en-US"/>
    </w:rPr>
  </w:style>
  <w:style w:type="character" w:customStyle="1" w:styleId="apple-style-span">
    <w:name w:val="apple-style-span"/>
    <w:basedOn w:val="DefaultParagraphFont"/>
    <w:rsid w:val="003266C5"/>
  </w:style>
  <w:style w:type="character" w:customStyle="1" w:styleId="Heading3Char">
    <w:name w:val="Heading 3 Char"/>
    <w:basedOn w:val="DefaultParagraphFont"/>
    <w:link w:val="Heading3"/>
    <w:uiPriority w:val="9"/>
    <w:rsid w:val="00E95A0F"/>
    <w:rPr>
      <w:rFonts w:ascii="Times New Roman" w:eastAsia="Times New Roman" w:hAnsi="Times New Roman"/>
      <w:b/>
      <w:bCs/>
      <w:sz w:val="27"/>
      <w:szCs w:val="27"/>
    </w:rPr>
  </w:style>
  <w:style w:type="paragraph" w:styleId="NormalWeb">
    <w:name w:val="Normal (Web)"/>
    <w:basedOn w:val="Normal"/>
    <w:uiPriority w:val="99"/>
    <w:semiHidden/>
    <w:unhideWhenUsed/>
    <w:rsid w:val="00E95A0F"/>
    <w:pPr>
      <w:spacing w:before="100" w:beforeAutospacing="1" w:after="100" w:afterAutospacing="1" w:line="240" w:lineRule="auto"/>
      <w:ind w:right="0"/>
      <w:outlineLvl w:val="9"/>
    </w:pPr>
    <w:rPr>
      <w:rFonts w:ascii="Times New Roman" w:hAnsi="Times New Roman" w:cs="Times New Roman"/>
      <w:sz w:val="24"/>
      <w:szCs w:val="24"/>
    </w:rPr>
  </w:style>
  <w:style w:type="table" w:styleId="LightShading">
    <w:name w:val="Light Shading"/>
    <w:basedOn w:val="TableNormal"/>
    <w:uiPriority w:val="60"/>
    <w:rsid w:val="0077745C"/>
    <w:rPr>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75837"/>
  </w:style>
  <w:style w:type="paragraph" w:styleId="NoSpacing">
    <w:name w:val="No Spacing"/>
    <w:uiPriority w:val="1"/>
    <w:qFormat/>
    <w:rsid w:val="00120BAA"/>
    <w:rPr>
      <w:rFonts w:asciiTheme="minorHAnsi" w:eastAsiaTheme="minorHAnsi" w:hAnsiTheme="minorHAnsi" w:cstheme="minorBidi"/>
      <w:sz w:val="22"/>
      <w:szCs w:val="22"/>
      <w:lang w:val="en-US" w:eastAsia="en-US"/>
    </w:rPr>
  </w:style>
  <w:style w:type="paragraph" w:styleId="Revision">
    <w:name w:val="Revision"/>
    <w:hidden/>
    <w:uiPriority w:val="99"/>
    <w:semiHidden/>
    <w:rsid w:val="008D737E"/>
    <w:rPr>
      <w:rFonts w:ascii="Arial" w:eastAsia="Times New Roman" w:hAnsi="Arial" w:cs="Arial"/>
      <w:sz w:val="22"/>
      <w:szCs w:val="18"/>
      <w:lang w:eastAsia="en-US"/>
    </w:rPr>
  </w:style>
  <w:style w:type="character" w:styleId="FollowedHyperlink">
    <w:name w:val="FollowedHyperlink"/>
    <w:basedOn w:val="DefaultParagraphFont"/>
    <w:uiPriority w:val="99"/>
    <w:semiHidden/>
    <w:unhideWhenUsed/>
    <w:rsid w:val="004E6BA2"/>
    <w:rPr>
      <w:color w:val="800080" w:themeColor="followedHyperlink"/>
      <w:u w:val="single"/>
    </w:rPr>
  </w:style>
  <w:style w:type="paragraph" w:customStyle="1" w:styleId="Title1">
    <w:name w:val="Title1"/>
    <w:basedOn w:val="Normal"/>
    <w:rsid w:val="00AE194C"/>
    <w:pPr>
      <w:suppressAutoHyphens w:val="0"/>
      <w:autoSpaceDN/>
      <w:spacing w:before="100" w:beforeAutospacing="1" w:after="100" w:afterAutospacing="1" w:line="240" w:lineRule="auto"/>
      <w:ind w:right="0"/>
      <w:jc w:val="left"/>
      <w:textAlignment w:val="auto"/>
      <w:outlineLvl w:val="9"/>
    </w:pPr>
    <w:rPr>
      <w:rFonts w:ascii="Times New Roman" w:hAnsi="Times New Roman" w:cs="Times New Roman"/>
      <w:sz w:val="24"/>
      <w:szCs w:val="24"/>
    </w:rPr>
  </w:style>
  <w:style w:type="paragraph" w:customStyle="1" w:styleId="Default">
    <w:name w:val="Default"/>
    <w:rsid w:val="003275DD"/>
    <w:pPr>
      <w:autoSpaceDE w:val="0"/>
      <w:autoSpaceDN w:val="0"/>
      <w:adjustRightInd w:val="0"/>
    </w:pPr>
    <w:rPr>
      <w:rFonts w:ascii="Trebuchet MS" w:eastAsiaTheme="minorHAnsi" w:hAnsi="Trebuchet MS" w:cs="Trebuchet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604D8"/>
    <w:pPr>
      <w:suppressAutoHyphens/>
      <w:autoSpaceDN w:val="0"/>
      <w:spacing w:line="360" w:lineRule="auto"/>
      <w:ind w:right="-22"/>
      <w:jc w:val="both"/>
      <w:textAlignment w:val="baseline"/>
      <w:outlineLvl w:val="0"/>
    </w:pPr>
    <w:rPr>
      <w:rFonts w:ascii="Arial" w:eastAsia="Times New Roman" w:hAnsi="Arial" w:cs="Arial"/>
      <w:color w:val="000000" w:themeColor="text1"/>
      <w:sz w:val="22"/>
      <w:szCs w:val="18"/>
      <w:lang w:val="en-US"/>
    </w:rPr>
  </w:style>
  <w:style w:type="paragraph" w:styleId="Heading3">
    <w:name w:val="heading 3"/>
    <w:basedOn w:val="Normal"/>
    <w:link w:val="Heading3Char"/>
    <w:uiPriority w:val="9"/>
    <w:qFormat/>
    <w:rsid w:val="00E95A0F"/>
    <w:pPr>
      <w:spacing w:before="100" w:beforeAutospacing="1" w:after="100" w:afterAutospacing="1" w:line="240" w:lineRule="auto"/>
      <w:ind w:right="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E3D"/>
    <w:pPr>
      <w:tabs>
        <w:tab w:val="center" w:pos="4320"/>
        <w:tab w:val="right" w:pos="8640"/>
      </w:tabs>
      <w:spacing w:after="240"/>
    </w:pPr>
    <w:rPr>
      <w:color w:val="F3AE33"/>
      <w:sz w:val="30"/>
    </w:rPr>
  </w:style>
  <w:style w:type="character" w:customStyle="1" w:styleId="HeaderChar">
    <w:name w:val="Header Char"/>
    <w:basedOn w:val="DefaultParagraphFont"/>
    <w:link w:val="Header"/>
    <w:uiPriority w:val="99"/>
    <w:rsid w:val="00905E3D"/>
    <w:rPr>
      <w:rFonts w:ascii="Arial" w:eastAsia="Times New Roman" w:hAnsi="Arial" w:cs="Arial"/>
      <w:color w:val="F3AE33"/>
      <w:sz w:val="30"/>
      <w:lang w:val="en-US"/>
    </w:rPr>
  </w:style>
  <w:style w:type="character" w:styleId="Hyperlink">
    <w:name w:val="Hyperlink"/>
    <w:basedOn w:val="DefaultParagraphFont"/>
    <w:rsid w:val="00905E3D"/>
    <w:rPr>
      <w:rFonts w:ascii="Arial" w:hAnsi="Arial"/>
      <w:color w:val="F3AE33"/>
      <w:sz w:val="20"/>
      <w:u w:val="single"/>
    </w:rPr>
  </w:style>
  <w:style w:type="paragraph" w:styleId="BodyText">
    <w:name w:val="Body Text"/>
    <w:link w:val="BodyTextChar"/>
    <w:rsid w:val="00905E3D"/>
    <w:pPr>
      <w:spacing w:after="240"/>
    </w:pPr>
    <w:rPr>
      <w:rFonts w:ascii="Arial" w:eastAsia="Times New Roman" w:hAnsi="Arial"/>
      <w:color w:val="000000"/>
      <w:sz w:val="22"/>
      <w:lang w:eastAsia="en-US"/>
    </w:rPr>
  </w:style>
  <w:style w:type="character" w:customStyle="1" w:styleId="BodyTextChar">
    <w:name w:val="Body Text Char"/>
    <w:basedOn w:val="DefaultParagraphFont"/>
    <w:link w:val="BodyText"/>
    <w:rsid w:val="00905E3D"/>
    <w:rPr>
      <w:rFonts w:ascii="Arial" w:eastAsia="Times New Roman" w:hAnsi="Arial" w:cs="Times New Roman"/>
      <w:color w:val="000000"/>
      <w:sz w:val="22"/>
      <w:lang w:val="en-GB" w:eastAsia="en-US" w:bidi="ar-SA"/>
    </w:rPr>
  </w:style>
  <w:style w:type="paragraph" w:styleId="ListParagraph">
    <w:name w:val="List Paragraph"/>
    <w:basedOn w:val="Normal"/>
    <w:uiPriority w:val="34"/>
    <w:qFormat/>
    <w:rsid w:val="00905E3D"/>
    <w:pPr>
      <w:spacing w:after="200" w:line="276" w:lineRule="auto"/>
      <w:ind w:left="720"/>
      <w:contextualSpacing/>
      <w:outlineLvl w:val="9"/>
    </w:pPr>
    <w:rPr>
      <w:rFonts w:ascii="Calibri" w:eastAsia="Calibri" w:hAnsi="Calibri" w:cs="Times New Roman"/>
      <w:lang w:val="en-IN"/>
    </w:rPr>
  </w:style>
  <w:style w:type="character" w:styleId="Strong">
    <w:name w:val="Strong"/>
    <w:basedOn w:val="DefaultParagraphFont"/>
    <w:uiPriority w:val="22"/>
    <w:qFormat/>
    <w:rsid w:val="00905E3D"/>
    <w:rPr>
      <w:b/>
      <w:bCs/>
    </w:rPr>
  </w:style>
  <w:style w:type="paragraph" w:styleId="Footer">
    <w:name w:val="footer"/>
    <w:basedOn w:val="Normal"/>
    <w:link w:val="FooterChar"/>
    <w:uiPriority w:val="99"/>
    <w:unhideWhenUsed/>
    <w:rsid w:val="00905E3D"/>
    <w:pPr>
      <w:tabs>
        <w:tab w:val="center" w:pos="4513"/>
        <w:tab w:val="right" w:pos="9026"/>
      </w:tabs>
      <w:spacing w:line="240" w:lineRule="auto"/>
    </w:pPr>
  </w:style>
  <w:style w:type="character" w:customStyle="1" w:styleId="FooterChar">
    <w:name w:val="Footer Char"/>
    <w:basedOn w:val="DefaultParagraphFont"/>
    <w:link w:val="Footer"/>
    <w:uiPriority w:val="99"/>
    <w:rsid w:val="00905E3D"/>
    <w:rPr>
      <w:rFonts w:ascii="Arial" w:eastAsia="Times New Roman" w:hAnsi="Arial" w:cs="Arial"/>
      <w:color w:val="000000"/>
      <w:sz w:val="20"/>
      <w:lang w:val="en-US"/>
    </w:rPr>
  </w:style>
  <w:style w:type="paragraph" w:styleId="BalloonText">
    <w:name w:val="Balloon Text"/>
    <w:basedOn w:val="Normal"/>
    <w:link w:val="BalloonTextChar"/>
    <w:uiPriority w:val="99"/>
    <w:semiHidden/>
    <w:unhideWhenUsed/>
    <w:rsid w:val="00905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3D"/>
    <w:rPr>
      <w:rFonts w:ascii="Tahoma" w:eastAsia="Times New Roman" w:hAnsi="Tahoma" w:cs="Tahoma"/>
      <w:color w:val="000000"/>
      <w:sz w:val="16"/>
      <w:szCs w:val="16"/>
      <w:lang w:val="en-US"/>
    </w:rPr>
  </w:style>
  <w:style w:type="paragraph" w:styleId="PlainText">
    <w:name w:val="Plain Text"/>
    <w:basedOn w:val="Normal"/>
    <w:link w:val="PlainTextChar"/>
    <w:uiPriority w:val="99"/>
    <w:semiHidden/>
    <w:unhideWhenUsed/>
    <w:rsid w:val="00B006C9"/>
    <w:pPr>
      <w:spacing w:line="240" w:lineRule="auto"/>
      <w:ind w:right="0"/>
      <w:outlineLvl w:val="9"/>
    </w:pPr>
    <w:rPr>
      <w:rFonts w:ascii="Trebuchet MS" w:eastAsia="Calibri" w:hAnsi="Trebuchet MS" w:cs="Times New Roman"/>
      <w:color w:val="7F7F7F"/>
      <w:szCs w:val="21"/>
    </w:rPr>
  </w:style>
  <w:style w:type="character" w:customStyle="1" w:styleId="PlainTextChar">
    <w:name w:val="Plain Text Char"/>
    <w:basedOn w:val="DefaultParagraphFont"/>
    <w:link w:val="PlainText"/>
    <w:uiPriority w:val="99"/>
    <w:semiHidden/>
    <w:rsid w:val="00B006C9"/>
    <w:rPr>
      <w:rFonts w:ascii="Trebuchet MS" w:hAnsi="Trebuchet MS"/>
      <w:color w:val="7F7F7F"/>
      <w:szCs w:val="21"/>
      <w:lang w:val="en-US" w:eastAsia="en-US"/>
    </w:rPr>
  </w:style>
  <w:style w:type="character" w:styleId="CommentReference">
    <w:name w:val="annotation reference"/>
    <w:basedOn w:val="DefaultParagraphFont"/>
    <w:uiPriority w:val="99"/>
    <w:semiHidden/>
    <w:unhideWhenUsed/>
    <w:rsid w:val="00361405"/>
    <w:rPr>
      <w:sz w:val="16"/>
      <w:szCs w:val="16"/>
    </w:rPr>
  </w:style>
  <w:style w:type="paragraph" w:styleId="CommentText">
    <w:name w:val="annotation text"/>
    <w:basedOn w:val="Normal"/>
    <w:link w:val="CommentTextChar"/>
    <w:uiPriority w:val="99"/>
    <w:unhideWhenUsed/>
    <w:rsid w:val="00361405"/>
    <w:pPr>
      <w:spacing w:line="240" w:lineRule="auto"/>
    </w:pPr>
    <w:rPr>
      <w:szCs w:val="20"/>
    </w:rPr>
  </w:style>
  <w:style w:type="character" w:customStyle="1" w:styleId="CommentTextChar">
    <w:name w:val="Comment Text Char"/>
    <w:basedOn w:val="DefaultParagraphFont"/>
    <w:link w:val="CommentText"/>
    <w:uiPriority w:val="99"/>
    <w:rsid w:val="00361405"/>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E213E7"/>
    <w:rPr>
      <w:b/>
      <w:bCs/>
    </w:rPr>
  </w:style>
  <w:style w:type="character" w:customStyle="1" w:styleId="CommentSubjectChar">
    <w:name w:val="Comment Subject Char"/>
    <w:basedOn w:val="CommentTextChar"/>
    <w:link w:val="CommentSubject"/>
    <w:uiPriority w:val="99"/>
    <w:semiHidden/>
    <w:rsid w:val="00E213E7"/>
    <w:rPr>
      <w:rFonts w:ascii="Arial" w:eastAsia="Times New Roman" w:hAnsi="Arial" w:cs="Arial"/>
      <w:b/>
      <w:bCs/>
      <w:lang w:eastAsia="en-US"/>
    </w:rPr>
  </w:style>
  <w:style w:type="character" w:customStyle="1" w:styleId="apple-style-span">
    <w:name w:val="apple-style-span"/>
    <w:basedOn w:val="DefaultParagraphFont"/>
    <w:rsid w:val="003266C5"/>
  </w:style>
  <w:style w:type="character" w:customStyle="1" w:styleId="Heading3Char">
    <w:name w:val="Heading 3 Char"/>
    <w:basedOn w:val="DefaultParagraphFont"/>
    <w:link w:val="Heading3"/>
    <w:uiPriority w:val="9"/>
    <w:rsid w:val="00E95A0F"/>
    <w:rPr>
      <w:rFonts w:ascii="Times New Roman" w:eastAsia="Times New Roman" w:hAnsi="Times New Roman"/>
      <w:b/>
      <w:bCs/>
      <w:sz w:val="27"/>
      <w:szCs w:val="27"/>
    </w:rPr>
  </w:style>
  <w:style w:type="paragraph" w:styleId="NormalWeb">
    <w:name w:val="Normal (Web)"/>
    <w:basedOn w:val="Normal"/>
    <w:uiPriority w:val="99"/>
    <w:semiHidden/>
    <w:unhideWhenUsed/>
    <w:rsid w:val="00E95A0F"/>
    <w:pPr>
      <w:spacing w:before="100" w:beforeAutospacing="1" w:after="100" w:afterAutospacing="1" w:line="240" w:lineRule="auto"/>
      <w:ind w:right="0"/>
      <w:outlineLvl w:val="9"/>
    </w:pPr>
    <w:rPr>
      <w:rFonts w:ascii="Times New Roman" w:hAnsi="Times New Roman" w:cs="Times New Roman"/>
      <w:sz w:val="24"/>
      <w:szCs w:val="24"/>
    </w:rPr>
  </w:style>
  <w:style w:type="table" w:styleId="LightShading">
    <w:name w:val="Light Shading"/>
    <w:basedOn w:val="TableNormal"/>
    <w:uiPriority w:val="60"/>
    <w:rsid w:val="0077745C"/>
    <w:rPr>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75837"/>
  </w:style>
  <w:style w:type="paragraph" w:styleId="NoSpacing">
    <w:name w:val="No Spacing"/>
    <w:uiPriority w:val="1"/>
    <w:qFormat/>
    <w:rsid w:val="00120BAA"/>
    <w:rPr>
      <w:rFonts w:asciiTheme="minorHAnsi" w:eastAsiaTheme="minorHAnsi" w:hAnsiTheme="minorHAnsi" w:cstheme="minorBidi"/>
      <w:sz w:val="22"/>
      <w:szCs w:val="22"/>
      <w:lang w:val="en-US" w:eastAsia="en-US"/>
    </w:rPr>
  </w:style>
  <w:style w:type="paragraph" w:styleId="Revision">
    <w:name w:val="Revision"/>
    <w:hidden/>
    <w:uiPriority w:val="99"/>
    <w:semiHidden/>
    <w:rsid w:val="008D737E"/>
    <w:rPr>
      <w:rFonts w:ascii="Arial" w:eastAsia="Times New Roman" w:hAnsi="Arial" w:cs="Arial"/>
      <w:sz w:val="22"/>
      <w:szCs w:val="18"/>
      <w:lang w:eastAsia="en-US"/>
    </w:rPr>
  </w:style>
  <w:style w:type="character" w:styleId="FollowedHyperlink">
    <w:name w:val="FollowedHyperlink"/>
    <w:basedOn w:val="DefaultParagraphFont"/>
    <w:uiPriority w:val="99"/>
    <w:semiHidden/>
    <w:unhideWhenUsed/>
    <w:rsid w:val="004E6BA2"/>
    <w:rPr>
      <w:color w:val="800080" w:themeColor="followedHyperlink"/>
      <w:u w:val="single"/>
    </w:rPr>
  </w:style>
  <w:style w:type="paragraph" w:customStyle="1" w:styleId="Title1">
    <w:name w:val="Title1"/>
    <w:basedOn w:val="Normal"/>
    <w:rsid w:val="00AE194C"/>
    <w:pPr>
      <w:suppressAutoHyphens w:val="0"/>
      <w:autoSpaceDN/>
      <w:spacing w:before="100" w:beforeAutospacing="1" w:after="100" w:afterAutospacing="1" w:line="240" w:lineRule="auto"/>
      <w:ind w:right="0"/>
      <w:jc w:val="left"/>
      <w:textAlignment w:val="auto"/>
      <w:outlineLvl w:val="9"/>
    </w:pPr>
    <w:rPr>
      <w:rFonts w:ascii="Times New Roman" w:hAnsi="Times New Roman" w:cs="Times New Roman"/>
      <w:sz w:val="24"/>
      <w:szCs w:val="24"/>
    </w:rPr>
  </w:style>
  <w:style w:type="paragraph" w:customStyle="1" w:styleId="Default">
    <w:name w:val="Default"/>
    <w:rsid w:val="003275DD"/>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2676747">
      <w:bodyDiv w:val="1"/>
      <w:marLeft w:val="0"/>
      <w:marRight w:val="0"/>
      <w:marTop w:val="0"/>
      <w:marBottom w:val="0"/>
      <w:divBdr>
        <w:top w:val="none" w:sz="0" w:space="0" w:color="auto"/>
        <w:left w:val="none" w:sz="0" w:space="0" w:color="auto"/>
        <w:bottom w:val="none" w:sz="0" w:space="0" w:color="auto"/>
        <w:right w:val="none" w:sz="0" w:space="0" w:color="auto"/>
      </w:divBdr>
    </w:div>
    <w:div w:id="386538632">
      <w:bodyDiv w:val="1"/>
      <w:marLeft w:val="0"/>
      <w:marRight w:val="0"/>
      <w:marTop w:val="0"/>
      <w:marBottom w:val="0"/>
      <w:divBdr>
        <w:top w:val="none" w:sz="0" w:space="0" w:color="auto"/>
        <w:left w:val="none" w:sz="0" w:space="0" w:color="auto"/>
        <w:bottom w:val="none" w:sz="0" w:space="0" w:color="auto"/>
        <w:right w:val="none" w:sz="0" w:space="0" w:color="auto"/>
      </w:divBdr>
    </w:div>
    <w:div w:id="683674027">
      <w:bodyDiv w:val="1"/>
      <w:marLeft w:val="0"/>
      <w:marRight w:val="0"/>
      <w:marTop w:val="0"/>
      <w:marBottom w:val="0"/>
      <w:divBdr>
        <w:top w:val="none" w:sz="0" w:space="0" w:color="auto"/>
        <w:left w:val="none" w:sz="0" w:space="0" w:color="auto"/>
        <w:bottom w:val="none" w:sz="0" w:space="0" w:color="auto"/>
        <w:right w:val="none" w:sz="0" w:space="0" w:color="auto"/>
      </w:divBdr>
    </w:div>
    <w:div w:id="938679831">
      <w:bodyDiv w:val="1"/>
      <w:marLeft w:val="0"/>
      <w:marRight w:val="0"/>
      <w:marTop w:val="0"/>
      <w:marBottom w:val="0"/>
      <w:divBdr>
        <w:top w:val="none" w:sz="0" w:space="0" w:color="auto"/>
        <w:left w:val="none" w:sz="0" w:space="0" w:color="auto"/>
        <w:bottom w:val="none" w:sz="0" w:space="0" w:color="auto"/>
        <w:right w:val="none" w:sz="0" w:space="0" w:color="auto"/>
      </w:divBdr>
    </w:div>
    <w:div w:id="1131367767">
      <w:bodyDiv w:val="1"/>
      <w:marLeft w:val="0"/>
      <w:marRight w:val="0"/>
      <w:marTop w:val="0"/>
      <w:marBottom w:val="0"/>
      <w:divBdr>
        <w:top w:val="none" w:sz="0" w:space="0" w:color="auto"/>
        <w:left w:val="none" w:sz="0" w:space="0" w:color="auto"/>
        <w:bottom w:val="none" w:sz="0" w:space="0" w:color="auto"/>
        <w:right w:val="none" w:sz="0" w:space="0" w:color="auto"/>
      </w:divBdr>
    </w:div>
    <w:div w:id="1339305057">
      <w:bodyDiv w:val="1"/>
      <w:marLeft w:val="0"/>
      <w:marRight w:val="0"/>
      <w:marTop w:val="0"/>
      <w:marBottom w:val="0"/>
      <w:divBdr>
        <w:top w:val="none" w:sz="0" w:space="0" w:color="auto"/>
        <w:left w:val="none" w:sz="0" w:space="0" w:color="auto"/>
        <w:bottom w:val="none" w:sz="0" w:space="0" w:color="auto"/>
        <w:right w:val="none" w:sz="0" w:space="0" w:color="auto"/>
      </w:divBdr>
    </w:div>
    <w:div w:id="1672368919">
      <w:bodyDiv w:val="1"/>
      <w:marLeft w:val="0"/>
      <w:marRight w:val="0"/>
      <w:marTop w:val="0"/>
      <w:marBottom w:val="0"/>
      <w:divBdr>
        <w:top w:val="none" w:sz="0" w:space="0" w:color="auto"/>
        <w:left w:val="none" w:sz="0" w:space="0" w:color="auto"/>
        <w:bottom w:val="none" w:sz="0" w:space="0" w:color="auto"/>
        <w:right w:val="none" w:sz="0" w:space="0" w:color="auto"/>
      </w:divBdr>
    </w:div>
    <w:div w:id="1743209254">
      <w:bodyDiv w:val="1"/>
      <w:marLeft w:val="0"/>
      <w:marRight w:val="0"/>
      <w:marTop w:val="0"/>
      <w:marBottom w:val="0"/>
      <w:divBdr>
        <w:top w:val="none" w:sz="0" w:space="0" w:color="auto"/>
        <w:left w:val="none" w:sz="0" w:space="0" w:color="auto"/>
        <w:bottom w:val="none" w:sz="0" w:space="0" w:color="auto"/>
        <w:right w:val="none" w:sz="0" w:space="0" w:color="auto"/>
      </w:divBdr>
    </w:div>
    <w:div w:id="1819180210">
      <w:bodyDiv w:val="1"/>
      <w:marLeft w:val="0"/>
      <w:marRight w:val="0"/>
      <w:marTop w:val="0"/>
      <w:marBottom w:val="0"/>
      <w:divBdr>
        <w:top w:val="none" w:sz="0" w:space="0" w:color="auto"/>
        <w:left w:val="none" w:sz="0" w:space="0" w:color="auto"/>
        <w:bottom w:val="none" w:sz="0" w:space="0" w:color="auto"/>
        <w:right w:val="none" w:sz="0" w:space="0" w:color="auto"/>
      </w:divBdr>
      <w:divsChild>
        <w:div w:id="948588132">
          <w:marLeft w:val="0"/>
          <w:marRight w:val="0"/>
          <w:marTop w:val="0"/>
          <w:marBottom w:val="0"/>
          <w:divBdr>
            <w:top w:val="none" w:sz="0" w:space="0" w:color="auto"/>
            <w:left w:val="none" w:sz="0" w:space="0" w:color="auto"/>
            <w:bottom w:val="none" w:sz="0" w:space="0" w:color="auto"/>
            <w:right w:val="none" w:sz="0" w:space="0" w:color="auto"/>
          </w:divBdr>
          <w:divsChild>
            <w:div w:id="729689640">
              <w:marLeft w:val="0"/>
              <w:marRight w:val="0"/>
              <w:marTop w:val="0"/>
              <w:marBottom w:val="0"/>
              <w:divBdr>
                <w:top w:val="none" w:sz="0" w:space="0" w:color="auto"/>
                <w:left w:val="none" w:sz="0" w:space="0" w:color="auto"/>
                <w:bottom w:val="none" w:sz="0" w:space="0" w:color="auto"/>
                <w:right w:val="none" w:sz="0" w:space="0" w:color="auto"/>
              </w:divBdr>
              <w:divsChild>
                <w:div w:id="2032996778">
                  <w:marLeft w:val="0"/>
                  <w:marRight w:val="0"/>
                  <w:marTop w:val="0"/>
                  <w:marBottom w:val="0"/>
                  <w:divBdr>
                    <w:top w:val="none" w:sz="0" w:space="0" w:color="auto"/>
                    <w:left w:val="none" w:sz="0" w:space="0" w:color="auto"/>
                    <w:bottom w:val="none" w:sz="0" w:space="0" w:color="auto"/>
                    <w:right w:val="none" w:sz="0" w:space="0" w:color="auto"/>
                  </w:divBdr>
                  <w:divsChild>
                    <w:div w:id="616832409">
                      <w:marLeft w:val="0"/>
                      <w:marRight w:val="0"/>
                      <w:marTop w:val="0"/>
                      <w:marBottom w:val="0"/>
                      <w:divBdr>
                        <w:top w:val="none" w:sz="0" w:space="0" w:color="auto"/>
                        <w:left w:val="none" w:sz="0" w:space="0" w:color="auto"/>
                        <w:bottom w:val="none" w:sz="0" w:space="0" w:color="auto"/>
                        <w:right w:val="none" w:sz="0" w:space="0" w:color="auto"/>
                      </w:divBdr>
                      <w:divsChild>
                        <w:div w:id="1430349542">
                          <w:marLeft w:val="0"/>
                          <w:marRight w:val="0"/>
                          <w:marTop w:val="0"/>
                          <w:marBottom w:val="0"/>
                          <w:divBdr>
                            <w:top w:val="none" w:sz="0" w:space="0" w:color="auto"/>
                            <w:left w:val="none" w:sz="0" w:space="0" w:color="auto"/>
                            <w:bottom w:val="none" w:sz="0" w:space="0" w:color="auto"/>
                            <w:right w:val="none" w:sz="0" w:space="0" w:color="auto"/>
                          </w:divBdr>
                          <w:divsChild>
                            <w:div w:id="1062286862">
                              <w:marLeft w:val="0"/>
                              <w:marRight w:val="0"/>
                              <w:marTop w:val="0"/>
                              <w:marBottom w:val="0"/>
                              <w:divBdr>
                                <w:top w:val="none" w:sz="0" w:space="0" w:color="auto"/>
                                <w:left w:val="none" w:sz="0" w:space="0" w:color="auto"/>
                                <w:bottom w:val="none" w:sz="0" w:space="0" w:color="auto"/>
                                <w:right w:val="none" w:sz="0" w:space="0" w:color="auto"/>
                              </w:divBdr>
                              <w:divsChild>
                                <w:div w:id="1343627481">
                                  <w:marLeft w:val="0"/>
                                  <w:marRight w:val="0"/>
                                  <w:marTop w:val="0"/>
                                  <w:marBottom w:val="0"/>
                                  <w:divBdr>
                                    <w:top w:val="none" w:sz="0" w:space="0" w:color="auto"/>
                                    <w:left w:val="none" w:sz="0" w:space="0" w:color="auto"/>
                                    <w:bottom w:val="none" w:sz="0" w:space="0" w:color="auto"/>
                                    <w:right w:val="none" w:sz="0" w:space="0" w:color="auto"/>
                                  </w:divBdr>
                                  <w:divsChild>
                                    <w:div w:id="1441337083">
                                      <w:marLeft w:val="0"/>
                                      <w:marRight w:val="0"/>
                                      <w:marTop w:val="0"/>
                                      <w:marBottom w:val="0"/>
                                      <w:divBdr>
                                        <w:top w:val="none" w:sz="0" w:space="0" w:color="auto"/>
                                        <w:left w:val="none" w:sz="0" w:space="0" w:color="auto"/>
                                        <w:bottom w:val="none" w:sz="0" w:space="0" w:color="auto"/>
                                        <w:right w:val="none" w:sz="0" w:space="0" w:color="auto"/>
                                      </w:divBdr>
                                      <w:divsChild>
                                        <w:div w:id="371998533">
                                          <w:marLeft w:val="0"/>
                                          <w:marRight w:val="0"/>
                                          <w:marTop w:val="0"/>
                                          <w:marBottom w:val="0"/>
                                          <w:divBdr>
                                            <w:top w:val="none" w:sz="0" w:space="0" w:color="auto"/>
                                            <w:left w:val="none" w:sz="0" w:space="0" w:color="auto"/>
                                            <w:bottom w:val="none" w:sz="0" w:space="0" w:color="auto"/>
                                            <w:right w:val="none" w:sz="0" w:space="0" w:color="auto"/>
                                          </w:divBdr>
                                          <w:divsChild>
                                            <w:div w:id="344484008">
                                              <w:marLeft w:val="0"/>
                                              <w:marRight w:val="0"/>
                                              <w:marTop w:val="0"/>
                                              <w:marBottom w:val="0"/>
                                              <w:divBdr>
                                                <w:top w:val="none" w:sz="0" w:space="0" w:color="auto"/>
                                                <w:left w:val="none" w:sz="0" w:space="0" w:color="auto"/>
                                                <w:bottom w:val="none" w:sz="0" w:space="0" w:color="auto"/>
                                                <w:right w:val="none" w:sz="0" w:space="0" w:color="auto"/>
                                              </w:divBdr>
                                              <w:divsChild>
                                                <w:div w:id="1207445434">
                                                  <w:marLeft w:val="0"/>
                                                  <w:marRight w:val="0"/>
                                                  <w:marTop w:val="0"/>
                                                  <w:marBottom w:val="0"/>
                                                  <w:divBdr>
                                                    <w:top w:val="none" w:sz="0" w:space="0" w:color="auto"/>
                                                    <w:left w:val="none" w:sz="0" w:space="0" w:color="auto"/>
                                                    <w:bottom w:val="none" w:sz="0" w:space="0" w:color="auto"/>
                                                    <w:right w:val="none" w:sz="0" w:space="0" w:color="auto"/>
                                                  </w:divBdr>
                                                  <w:divsChild>
                                                    <w:div w:id="167868156">
                                                      <w:marLeft w:val="0"/>
                                                      <w:marRight w:val="0"/>
                                                      <w:marTop w:val="0"/>
                                                      <w:marBottom w:val="0"/>
                                                      <w:divBdr>
                                                        <w:top w:val="none" w:sz="0" w:space="0" w:color="auto"/>
                                                        <w:left w:val="none" w:sz="0" w:space="0" w:color="auto"/>
                                                        <w:bottom w:val="none" w:sz="0" w:space="0" w:color="auto"/>
                                                        <w:right w:val="none" w:sz="0" w:space="0" w:color="auto"/>
                                                      </w:divBdr>
                                                      <w:divsChild>
                                                        <w:div w:id="14492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5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mobile.com/live/regulatory-announcements.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8DFB-8511-4A20-9E3A-17483C49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 PLC</Company>
  <LinksUpToDate>false</LinksUpToDate>
  <CharactersWithSpaces>4832</CharactersWithSpaces>
  <SharedDoc>false</SharedDoc>
  <HLinks>
    <vt:vector size="18" baseType="variant">
      <vt:variant>
        <vt:i4>4915221</vt:i4>
      </vt:variant>
      <vt:variant>
        <vt:i4>6</vt:i4>
      </vt:variant>
      <vt:variant>
        <vt:i4>0</vt:i4>
      </vt:variant>
      <vt:variant>
        <vt:i4>5</vt:i4>
      </vt:variant>
      <vt:variant>
        <vt:lpwstr>http://www.mmaglobal.com/</vt:lpwstr>
      </vt:variant>
      <vt:variant>
        <vt:lpwstr/>
      </vt:variant>
      <vt:variant>
        <vt:i4>4915221</vt:i4>
      </vt:variant>
      <vt:variant>
        <vt:i4>3</vt:i4>
      </vt:variant>
      <vt:variant>
        <vt:i4>0</vt:i4>
      </vt:variant>
      <vt:variant>
        <vt:i4>5</vt:i4>
      </vt:variant>
      <vt:variant>
        <vt:lpwstr>http://www.mmaglobal.com/</vt:lpwstr>
      </vt:variant>
      <vt:variant>
        <vt:lpwstr/>
      </vt:variant>
      <vt:variant>
        <vt:i4>4587551</vt:i4>
      </vt:variant>
      <vt:variant>
        <vt:i4>0</vt:i4>
      </vt:variant>
      <vt:variant>
        <vt:i4>0</vt:i4>
      </vt:variant>
      <vt:variant>
        <vt:i4>5</vt:i4>
      </vt:variant>
      <vt:variant>
        <vt:lpwstr>http://www.imimobile.com/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AlexKlose</dc:creator>
  <cp:lastModifiedBy>AIME</cp:lastModifiedBy>
  <cp:revision>2</cp:revision>
  <cp:lastPrinted>2014-10-14T08:30:00Z</cp:lastPrinted>
  <dcterms:created xsi:type="dcterms:W3CDTF">2014-10-16T15:43:00Z</dcterms:created>
  <dcterms:modified xsi:type="dcterms:W3CDTF">2014-10-16T15:43:00Z</dcterms:modified>
</cp:coreProperties>
</file>